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7805664E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>6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>27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listopadu 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>202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3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 zasedací místnosti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br/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100EB411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Přítomni: Mgr. Bětíková, p. Filip, p. Hrstka, p. Jordák, Ing. Junová,</w:t>
      </w:r>
      <w:r w:rsidR="008E5FEF" w:rsidRPr="000B0D72">
        <w:rPr>
          <w:rFonts w:ascii="Arial" w:hAnsi="Arial" w:cs="Arial"/>
          <w:lang w:eastAsia="cs-CZ"/>
        </w:rPr>
        <w:t xml:space="preserve"> </w:t>
      </w:r>
      <w:r w:rsidR="004B572A" w:rsidRPr="000B0D72">
        <w:rPr>
          <w:rFonts w:ascii="Arial" w:hAnsi="Arial" w:cs="Arial"/>
          <w:lang w:eastAsia="cs-CZ"/>
        </w:rPr>
        <w:t>p. Malenický</w:t>
      </w:r>
      <w:r w:rsidR="000324A2">
        <w:rPr>
          <w:rFonts w:ascii="Arial" w:hAnsi="Arial" w:cs="Arial"/>
          <w:lang w:eastAsia="cs-CZ"/>
        </w:rPr>
        <w:t xml:space="preserve">, </w:t>
      </w:r>
      <w:r w:rsidR="000324A2">
        <w:rPr>
          <w:rFonts w:ascii="Arial" w:hAnsi="Arial" w:cs="Arial"/>
          <w:lang w:eastAsia="cs-CZ"/>
        </w:rPr>
        <w:br/>
      </w:r>
      <w:r w:rsidR="004B572A" w:rsidRPr="000B0D72">
        <w:rPr>
          <w:rFonts w:ascii="Arial" w:hAnsi="Arial" w:cs="Arial"/>
          <w:lang w:eastAsia="cs-CZ"/>
        </w:rPr>
        <w:t>PaeDr. Němec</w:t>
      </w:r>
      <w:r w:rsidR="0081231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r w:rsidR="00613076">
        <w:rPr>
          <w:rFonts w:ascii="Arial" w:hAnsi="Arial" w:cs="Arial"/>
          <w:lang w:eastAsia="cs-CZ"/>
        </w:rPr>
        <w:t xml:space="preserve">Otradovcová, </w:t>
      </w:r>
      <w:r w:rsidR="00875260">
        <w:rPr>
          <w:rFonts w:ascii="Arial" w:hAnsi="Arial" w:cs="Arial"/>
          <w:lang w:eastAsia="cs-CZ"/>
        </w:rPr>
        <w:t xml:space="preserve">Mgr. Pražák, </w:t>
      </w:r>
      <w:r w:rsidR="00875260" w:rsidRPr="000B0D72">
        <w:rPr>
          <w:rFonts w:ascii="Arial" w:hAnsi="Arial" w:cs="Arial"/>
          <w:lang w:eastAsia="cs-CZ"/>
        </w:rPr>
        <w:t>Mgr. Sochůrková</w:t>
      </w:r>
      <w:r w:rsidR="00875260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Mgr. Turek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="00875260">
        <w:rPr>
          <w:rFonts w:ascii="Arial" w:hAnsi="Arial" w:cs="Arial"/>
          <w:lang w:eastAsia="cs-CZ"/>
        </w:rPr>
        <w:br/>
      </w:r>
      <w:r w:rsidR="00C11042" w:rsidRPr="000B0D72">
        <w:rPr>
          <w:rFonts w:ascii="Arial" w:hAnsi="Arial" w:cs="Arial"/>
          <w:lang w:eastAsia="cs-CZ"/>
        </w:rPr>
        <w:t>M</w:t>
      </w:r>
      <w:r w:rsidR="00875260">
        <w:rPr>
          <w:rFonts w:ascii="Arial" w:hAnsi="Arial" w:cs="Arial"/>
          <w:lang w:eastAsia="cs-CZ"/>
        </w:rPr>
        <w:t>gr. Vítovcová</w:t>
      </w:r>
      <w:r w:rsidR="000324A2">
        <w:rPr>
          <w:rFonts w:ascii="Arial" w:hAnsi="Arial" w:cs="Arial"/>
          <w:lang w:eastAsia="cs-CZ"/>
        </w:rPr>
        <w:t>, MgA. Volfová – příchod v 19:54 hod.</w:t>
      </w:r>
    </w:p>
    <w:p w14:paraId="557E4EF7" w14:textId="7241E744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875260" w:rsidRPr="00875260">
        <w:rPr>
          <w:rFonts w:ascii="Arial" w:hAnsi="Arial" w:cs="Arial"/>
          <w:lang w:eastAsia="cs-CZ"/>
        </w:rPr>
        <w:t xml:space="preserve"> </w:t>
      </w:r>
      <w:r w:rsidR="003A102F">
        <w:rPr>
          <w:rFonts w:ascii="Arial" w:hAnsi="Arial" w:cs="Arial"/>
          <w:lang w:eastAsia="cs-CZ"/>
        </w:rPr>
        <w:t>Mgr. Mendel,</w:t>
      </w:r>
      <w:r w:rsidR="003A102F" w:rsidRPr="000B0D72">
        <w:rPr>
          <w:rFonts w:ascii="Arial" w:hAnsi="Arial" w:cs="Arial"/>
          <w:lang w:eastAsia="cs-CZ"/>
        </w:rPr>
        <w:t xml:space="preserve"> p.</w:t>
      </w:r>
      <w:r w:rsidR="003A102F">
        <w:rPr>
          <w:rFonts w:ascii="Arial" w:hAnsi="Arial" w:cs="Arial"/>
          <w:lang w:eastAsia="cs-CZ"/>
        </w:rPr>
        <w:t xml:space="preserve"> </w:t>
      </w:r>
      <w:r w:rsidR="003A102F" w:rsidRPr="000B0D72">
        <w:rPr>
          <w:rFonts w:ascii="Arial" w:hAnsi="Arial" w:cs="Arial"/>
          <w:lang w:eastAsia="cs-CZ"/>
        </w:rPr>
        <w:t>Moos</w:t>
      </w:r>
      <w:r w:rsidR="0087526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Ověřovatelé: </w:t>
      </w:r>
      <w:r w:rsidR="003A102F">
        <w:rPr>
          <w:rFonts w:ascii="Arial" w:hAnsi="Arial" w:cs="Arial"/>
          <w:lang w:eastAsia="cs-CZ"/>
        </w:rPr>
        <w:t>Mgr. Bětíková, Mgr. Vítovcová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3A102F">
        <w:rPr>
          <w:rFonts w:ascii="Arial" w:hAnsi="Arial" w:cs="Arial"/>
          <w:lang w:eastAsia="cs-CZ"/>
        </w:rPr>
        <w:t>2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791AAF8B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Program:</w:t>
      </w:r>
    </w:p>
    <w:p w14:paraId="76A15A81" w14:textId="79675CBF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042F3F">
        <w:rPr>
          <w:rFonts w:ascii="Arial" w:hAnsi="Arial" w:cs="Arial"/>
          <w:b/>
          <w:sz w:val="26"/>
          <w:szCs w:val="26"/>
        </w:rPr>
        <w:t>Kontrola usnesení z</w:t>
      </w:r>
      <w:r w:rsidR="004754E4">
        <w:rPr>
          <w:rFonts w:ascii="Arial" w:hAnsi="Arial" w:cs="Arial"/>
          <w:b/>
          <w:sz w:val="26"/>
          <w:szCs w:val="26"/>
        </w:rPr>
        <w:t>e</w:t>
      </w:r>
      <w:r w:rsidR="004B572A">
        <w:rPr>
          <w:rFonts w:ascii="Arial" w:hAnsi="Arial" w:cs="Arial"/>
          <w:b/>
          <w:sz w:val="26"/>
          <w:szCs w:val="26"/>
        </w:rPr>
        <w:t> </w:t>
      </w:r>
      <w:r w:rsidR="00875260">
        <w:rPr>
          <w:rFonts w:ascii="Arial" w:hAnsi="Arial" w:cs="Arial"/>
          <w:b/>
          <w:sz w:val="26"/>
          <w:szCs w:val="26"/>
        </w:rPr>
        <w:t>5</w:t>
      </w:r>
      <w:r w:rsidR="00114918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zasedání ZO, </w:t>
      </w:r>
      <w:r w:rsidRPr="000B0D72">
        <w:rPr>
          <w:rFonts w:ascii="Arial" w:hAnsi="Arial" w:cs="Arial"/>
          <w:b/>
          <w:sz w:val="26"/>
          <w:szCs w:val="26"/>
        </w:rPr>
        <w:t>informace starosty</w:t>
      </w:r>
    </w:p>
    <w:p w14:paraId="291CB4C3" w14:textId="4E26D27F" w:rsidR="003964E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Rozpočet obce Chotoviny na rok 2024</w:t>
      </w:r>
    </w:p>
    <w:p w14:paraId="4D4F6898" w14:textId="3D459957" w:rsidR="003964E0" w:rsidRPr="00042F3F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Střednědobý rozpočtový výhled na rok 2025 a rok 2026</w:t>
      </w:r>
    </w:p>
    <w:p w14:paraId="7A6C5B31" w14:textId="2EA8A104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Rozpočtová opatření provedená Radou obce Chotoviny</w:t>
      </w:r>
    </w:p>
    <w:p w14:paraId="29F36E0C" w14:textId="736232B9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Zpráva kontrolního výboru</w:t>
      </w:r>
    </w:p>
    <w:p w14:paraId="65AC9973" w14:textId="31AC0A31" w:rsidR="002A756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Dofinancování akce pořízení nové automobilové stříkačky</w:t>
      </w:r>
    </w:p>
    <w:p w14:paraId="69D74E82" w14:textId="0F5C25A4" w:rsidR="002A7560" w:rsidRPr="0087526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F34C4C">
        <w:rPr>
          <w:rFonts w:ascii="Arial" w:hAnsi="Arial" w:cs="Arial"/>
          <w:b/>
          <w:sz w:val="26"/>
          <w:szCs w:val="26"/>
        </w:rPr>
        <w:tab/>
      </w:r>
      <w:r w:rsidR="00875260">
        <w:rPr>
          <w:rFonts w:ascii="Arial" w:hAnsi="Arial" w:cs="Arial"/>
          <w:b/>
          <w:sz w:val="26"/>
          <w:szCs w:val="26"/>
        </w:rPr>
        <w:t>Plánovací a darovací smlouva</w:t>
      </w:r>
    </w:p>
    <w:p w14:paraId="308F9537" w14:textId="59EFDF5E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Vysílač pro posílení mobilního signálu</w:t>
      </w:r>
    </w:p>
    <w:p w14:paraId="57E3D1AE" w14:textId="649C4982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Pozemky</w:t>
      </w:r>
    </w:p>
    <w:p w14:paraId="3917E440" w14:textId="01269A40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Stanovení ceny pitné vody a stočného od 1.1.2024</w:t>
      </w:r>
    </w:p>
    <w:p w14:paraId="2BC00904" w14:textId="7BBD622C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Vyhlášky o místních poplatcích</w:t>
      </w:r>
    </w:p>
    <w:p w14:paraId="5B30D738" w14:textId="09AD7FA6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Pověření RO k provádění rozpočtových opatření v závěru r. 2023</w:t>
      </w:r>
    </w:p>
    <w:p w14:paraId="6006C0AB" w14:textId="214BEC8F" w:rsidR="00875260" w:rsidRPr="0087526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Rozpočtové opatření č. 13/2023</w:t>
      </w:r>
    </w:p>
    <w:p w14:paraId="2F4C6859" w14:textId="739AE52E" w:rsidR="00875260" w:rsidRPr="00F34C4C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Diskuse</w:t>
      </w:r>
    </w:p>
    <w:p w14:paraId="5CC9F0F0" w14:textId="6D00770C" w:rsidR="00CB1E04" w:rsidRDefault="00A3513A" w:rsidP="00FF49F7">
      <w:pPr>
        <w:pStyle w:val="Standard"/>
        <w:rPr>
          <w:rFonts w:ascii="Arial" w:hAnsi="Arial" w:cs="Arial"/>
          <w:lang w:eastAsia="cs-CZ"/>
        </w:rPr>
      </w:pPr>
      <w:r w:rsidRPr="009A0BCC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A560C">
        <w:rPr>
          <w:rFonts w:ascii="Arial" w:hAnsi="Arial" w:cs="Arial"/>
          <w:lang w:eastAsia="cs-CZ"/>
        </w:rPr>
        <w:t xml:space="preserve"> a je usnášení schopné. Přítomna </w:t>
      </w:r>
      <w:r w:rsidR="00AA560C" w:rsidRPr="00464DD4">
        <w:rPr>
          <w:rFonts w:ascii="Arial" w:hAnsi="Arial" w:cs="Arial"/>
          <w:lang w:eastAsia="cs-CZ"/>
        </w:rPr>
        <w:t>je nadpoloviční většina zastupitelů</w:t>
      </w:r>
      <w:r w:rsidR="00FF49F7" w:rsidRPr="00464DD4">
        <w:rPr>
          <w:rFonts w:ascii="Arial" w:hAnsi="Arial" w:cs="Arial"/>
          <w:lang w:eastAsia="cs-CZ"/>
        </w:rPr>
        <w:t>.</w:t>
      </w:r>
      <w:r w:rsidR="009C433C">
        <w:rPr>
          <w:rFonts w:ascii="Arial" w:hAnsi="Arial" w:cs="Arial"/>
          <w:lang w:eastAsia="cs-CZ"/>
        </w:rPr>
        <w:t xml:space="preserve"> </w:t>
      </w:r>
      <w:r w:rsidR="00245A85">
        <w:rPr>
          <w:rFonts w:ascii="Arial" w:hAnsi="Arial" w:cs="Arial"/>
          <w:lang w:eastAsia="cs-CZ"/>
        </w:rPr>
        <w:t>P</w:t>
      </w:r>
      <w:r w:rsidR="00677BE0">
        <w:rPr>
          <w:rFonts w:ascii="Arial" w:hAnsi="Arial" w:cs="Arial"/>
          <w:lang w:eastAsia="cs-CZ"/>
        </w:rPr>
        <w:t xml:space="preserve">an starosta navrhuje, </w:t>
      </w:r>
      <w:r w:rsidR="00245A85">
        <w:rPr>
          <w:rFonts w:ascii="Arial" w:hAnsi="Arial" w:cs="Arial"/>
          <w:lang w:eastAsia="cs-CZ"/>
        </w:rPr>
        <w:t xml:space="preserve">aby </w:t>
      </w:r>
      <w:r w:rsidR="009C433C">
        <w:rPr>
          <w:rFonts w:ascii="Arial" w:hAnsi="Arial" w:cs="Arial"/>
          <w:lang w:eastAsia="cs-CZ"/>
        </w:rPr>
        <w:t xml:space="preserve">se </w:t>
      </w:r>
      <w:r w:rsidR="00245A85">
        <w:rPr>
          <w:rFonts w:ascii="Arial" w:hAnsi="Arial" w:cs="Arial"/>
          <w:lang w:eastAsia="cs-CZ"/>
        </w:rPr>
        <w:t xml:space="preserve">dnešní zasedání </w:t>
      </w:r>
      <w:r w:rsidR="009C433C">
        <w:rPr>
          <w:rFonts w:ascii="Arial" w:hAnsi="Arial" w:cs="Arial"/>
          <w:lang w:eastAsia="cs-CZ"/>
        </w:rPr>
        <w:t>řídilo uvedeným programe</w:t>
      </w:r>
      <w:r w:rsidR="00677BE0">
        <w:rPr>
          <w:rFonts w:ascii="Arial" w:hAnsi="Arial" w:cs="Arial"/>
          <w:lang w:eastAsia="cs-CZ"/>
        </w:rPr>
        <w:t>m</w:t>
      </w:r>
      <w:r w:rsidR="00ED70F6">
        <w:rPr>
          <w:rFonts w:ascii="Arial" w:hAnsi="Arial" w:cs="Arial"/>
          <w:lang w:eastAsia="cs-CZ"/>
        </w:rPr>
        <w:t xml:space="preserve"> s tím, že</w:t>
      </w:r>
      <w:r w:rsidR="00677BE0">
        <w:rPr>
          <w:rFonts w:ascii="Arial" w:hAnsi="Arial" w:cs="Arial"/>
          <w:lang w:eastAsia="cs-CZ"/>
        </w:rPr>
        <w:t xml:space="preserve"> navrhuje</w:t>
      </w:r>
      <w:r w:rsidR="00ED70F6">
        <w:rPr>
          <w:rFonts w:ascii="Arial" w:hAnsi="Arial" w:cs="Arial"/>
          <w:lang w:eastAsia="cs-CZ"/>
        </w:rPr>
        <w:t xml:space="preserve"> dodatečně</w:t>
      </w:r>
      <w:r w:rsidR="00677BE0">
        <w:rPr>
          <w:rFonts w:ascii="Arial" w:hAnsi="Arial" w:cs="Arial"/>
          <w:lang w:eastAsia="cs-CZ"/>
        </w:rPr>
        <w:t xml:space="preserve"> zařadit do programu </w:t>
      </w:r>
      <w:r w:rsidR="00404208">
        <w:rPr>
          <w:rFonts w:ascii="Arial" w:hAnsi="Arial" w:cs="Arial"/>
          <w:lang w:eastAsia="cs-CZ"/>
        </w:rPr>
        <w:t>další bod a to A</w:t>
      </w:r>
      <w:r w:rsidR="00253E03">
        <w:rPr>
          <w:rFonts w:ascii="Arial" w:hAnsi="Arial" w:cs="Arial"/>
          <w:lang w:eastAsia="cs-CZ"/>
        </w:rPr>
        <w:t>ktu</w:t>
      </w:r>
      <w:r w:rsidR="00404208">
        <w:rPr>
          <w:rFonts w:ascii="Arial" w:hAnsi="Arial" w:cs="Arial"/>
          <w:lang w:eastAsia="cs-CZ"/>
        </w:rPr>
        <w:t>alizace strategického rámce – seznam</w:t>
      </w:r>
      <w:r w:rsidR="00253E03">
        <w:rPr>
          <w:rFonts w:ascii="Arial" w:hAnsi="Arial" w:cs="Arial"/>
          <w:lang w:eastAsia="cs-CZ"/>
        </w:rPr>
        <w:t xml:space="preserve"> i</w:t>
      </w:r>
      <w:r w:rsidR="00404208">
        <w:rPr>
          <w:rFonts w:ascii="Arial" w:hAnsi="Arial" w:cs="Arial"/>
          <w:lang w:eastAsia="cs-CZ"/>
        </w:rPr>
        <w:t xml:space="preserve">nvestičních priorit ZŠ (2021-2027). Tento bod navrhuje zařadit </w:t>
      </w:r>
      <w:r w:rsidR="00253E03">
        <w:rPr>
          <w:rFonts w:ascii="Arial" w:hAnsi="Arial" w:cs="Arial"/>
          <w:lang w:eastAsia="cs-CZ"/>
        </w:rPr>
        <w:t xml:space="preserve">místo </w:t>
      </w:r>
      <w:r w:rsidR="00404208">
        <w:rPr>
          <w:rFonts w:ascii="Arial" w:hAnsi="Arial" w:cs="Arial"/>
          <w:lang w:eastAsia="cs-CZ"/>
        </w:rPr>
        <w:t>bod</w:t>
      </w:r>
      <w:r w:rsidR="00253E03">
        <w:rPr>
          <w:rFonts w:ascii="Arial" w:hAnsi="Arial" w:cs="Arial"/>
          <w:lang w:eastAsia="cs-CZ"/>
        </w:rPr>
        <w:t>u 14 – Diskusi a Diskusi zařadit jako bod 15.</w:t>
      </w:r>
      <w:r w:rsidR="008F6432">
        <w:rPr>
          <w:rFonts w:ascii="Arial" w:hAnsi="Arial" w:cs="Arial"/>
          <w:lang w:eastAsia="cs-CZ"/>
        </w:rPr>
        <w:br/>
        <w:t>Souhlasí</w:t>
      </w:r>
      <w:r w:rsidR="000E1023">
        <w:rPr>
          <w:rFonts w:ascii="Arial" w:hAnsi="Arial" w:cs="Arial"/>
          <w:lang w:eastAsia="cs-CZ"/>
        </w:rPr>
        <w:t xml:space="preserve"> 12</w:t>
      </w:r>
      <w:r w:rsidR="00A27C10">
        <w:rPr>
          <w:rFonts w:ascii="Arial" w:hAnsi="Arial" w:cs="Arial"/>
          <w:lang w:eastAsia="cs-CZ"/>
        </w:rPr>
        <w:t xml:space="preserve">, je proti </w:t>
      </w:r>
      <w:r w:rsidR="000E1023">
        <w:rPr>
          <w:rFonts w:ascii="Arial" w:hAnsi="Arial" w:cs="Arial"/>
          <w:lang w:eastAsia="cs-CZ"/>
        </w:rPr>
        <w:t>0</w:t>
      </w:r>
      <w:r w:rsidR="00A27C10">
        <w:rPr>
          <w:rFonts w:ascii="Arial" w:hAnsi="Arial" w:cs="Arial"/>
          <w:lang w:eastAsia="cs-CZ"/>
        </w:rPr>
        <w:t xml:space="preserve">, zdržel se </w:t>
      </w:r>
      <w:r w:rsidR="000E1023">
        <w:rPr>
          <w:rFonts w:ascii="Arial" w:hAnsi="Arial" w:cs="Arial"/>
          <w:lang w:eastAsia="cs-CZ"/>
        </w:rPr>
        <w:t>0</w:t>
      </w:r>
      <w:r w:rsidR="00A27C10">
        <w:rPr>
          <w:rFonts w:ascii="Arial" w:hAnsi="Arial" w:cs="Arial"/>
          <w:lang w:eastAsia="cs-CZ"/>
        </w:rPr>
        <w:t>.</w:t>
      </w:r>
      <w:r w:rsidR="00A27C10">
        <w:rPr>
          <w:rFonts w:ascii="Arial" w:hAnsi="Arial" w:cs="Arial"/>
          <w:lang w:eastAsia="cs-CZ"/>
        </w:rPr>
        <w:br/>
      </w:r>
      <w:r w:rsidR="002B25E2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t xml:space="preserve">Pan starosta </w:t>
      </w:r>
      <w:r w:rsidR="00092CF2">
        <w:rPr>
          <w:rFonts w:ascii="Arial" w:hAnsi="Arial" w:cs="Arial"/>
          <w:lang w:eastAsia="cs-CZ"/>
        </w:rPr>
        <w:t>navrhuje</w:t>
      </w:r>
      <w:r w:rsidR="00FF49F7">
        <w:rPr>
          <w:rFonts w:ascii="Arial" w:hAnsi="Arial" w:cs="Arial"/>
          <w:lang w:eastAsia="cs-CZ"/>
        </w:rPr>
        <w:t>,</w:t>
      </w:r>
      <w:r w:rsidR="0058471A">
        <w:rPr>
          <w:rFonts w:ascii="Arial" w:hAnsi="Arial" w:cs="Arial"/>
          <w:lang w:eastAsia="cs-CZ"/>
        </w:rPr>
        <w:t xml:space="preserve"> </w:t>
      </w:r>
      <w:r w:rsidR="00092CF2">
        <w:rPr>
          <w:rFonts w:ascii="Arial" w:hAnsi="Arial" w:cs="Arial"/>
          <w:lang w:eastAsia="cs-CZ"/>
        </w:rPr>
        <w:t>aby</w:t>
      </w:r>
      <w:r w:rsidR="00FF49F7">
        <w:rPr>
          <w:rFonts w:ascii="Arial" w:hAnsi="Arial" w:cs="Arial"/>
          <w:lang w:eastAsia="cs-CZ"/>
        </w:rPr>
        <w:t xml:space="preserve"> diskuze a hlasování probíha</w:t>
      </w:r>
      <w:r w:rsidR="00092CF2">
        <w:rPr>
          <w:rFonts w:ascii="Arial" w:hAnsi="Arial" w:cs="Arial"/>
          <w:lang w:eastAsia="cs-CZ"/>
        </w:rPr>
        <w:t>lo</w:t>
      </w:r>
      <w:r w:rsidR="00FF49F7">
        <w:rPr>
          <w:rFonts w:ascii="Arial" w:hAnsi="Arial" w:cs="Arial"/>
          <w:lang w:eastAsia="cs-CZ"/>
        </w:rPr>
        <w:t xml:space="preserve"> ke </w:t>
      </w:r>
      <w:r w:rsidR="004325F5">
        <w:rPr>
          <w:rFonts w:ascii="Arial" w:hAnsi="Arial" w:cs="Arial"/>
          <w:lang w:eastAsia="cs-CZ"/>
        </w:rPr>
        <w:t>každému bodu zvlášť.</w:t>
      </w:r>
      <w:r w:rsidR="004325F5">
        <w:rPr>
          <w:rFonts w:ascii="Arial" w:hAnsi="Arial" w:cs="Arial"/>
          <w:lang w:eastAsia="cs-CZ"/>
        </w:rPr>
        <w:br/>
        <w:t>Souhlasí 1</w:t>
      </w:r>
      <w:r w:rsidR="008F6432">
        <w:rPr>
          <w:rFonts w:ascii="Arial" w:hAnsi="Arial" w:cs="Arial"/>
          <w:lang w:eastAsia="cs-CZ"/>
        </w:rPr>
        <w:t>2</w:t>
      </w:r>
      <w:r w:rsidR="00FF49F7">
        <w:rPr>
          <w:rFonts w:ascii="Arial" w:hAnsi="Arial" w:cs="Arial"/>
          <w:lang w:eastAsia="cs-CZ"/>
        </w:rPr>
        <w:t>, je proti 0, zdržel se 0.</w:t>
      </w:r>
      <w:r w:rsidR="0058471A">
        <w:rPr>
          <w:rFonts w:ascii="Arial" w:hAnsi="Arial" w:cs="Arial"/>
          <w:lang w:eastAsia="cs-CZ"/>
        </w:rPr>
        <w:br/>
      </w:r>
      <w:r w:rsidR="00EE675B">
        <w:rPr>
          <w:rFonts w:ascii="Arial" w:hAnsi="Arial" w:cs="Arial"/>
          <w:lang w:eastAsia="cs-CZ"/>
        </w:rPr>
        <w:br/>
      </w:r>
      <w:r w:rsidR="00CB1E04">
        <w:rPr>
          <w:rFonts w:ascii="Arial" w:hAnsi="Arial" w:cs="Arial"/>
          <w:lang w:eastAsia="cs-CZ"/>
        </w:rPr>
        <w:t xml:space="preserve">Zapisovatelkou </w:t>
      </w:r>
      <w:r w:rsidR="00092CF2">
        <w:rPr>
          <w:rFonts w:ascii="Arial" w:hAnsi="Arial" w:cs="Arial"/>
          <w:lang w:eastAsia="cs-CZ"/>
        </w:rPr>
        <w:t>pan starosta pověřuje</w:t>
      </w:r>
      <w:r w:rsidR="0058471A">
        <w:rPr>
          <w:rFonts w:ascii="Arial" w:hAnsi="Arial" w:cs="Arial"/>
          <w:lang w:eastAsia="cs-CZ"/>
        </w:rPr>
        <w:t xml:space="preserve"> Zuzanu Sume</w:t>
      </w:r>
      <w:r w:rsidR="004F6A75">
        <w:rPr>
          <w:rFonts w:ascii="Arial" w:hAnsi="Arial" w:cs="Arial"/>
          <w:lang w:eastAsia="cs-CZ"/>
        </w:rPr>
        <w:t>rauerovou.</w:t>
      </w:r>
    </w:p>
    <w:p w14:paraId="66679CF9" w14:textId="12B9B502" w:rsidR="00C05BE7" w:rsidRDefault="00517128" w:rsidP="00CF4CA6">
      <w:pPr>
        <w:pStyle w:val="Standard"/>
        <w:rPr>
          <w:rFonts w:ascii="Arial" w:hAnsi="Arial" w:cs="Arial"/>
          <w:lang w:eastAsia="cs-CZ"/>
        </w:rPr>
      </w:pPr>
      <w:r w:rsidRPr="00B670B1">
        <w:rPr>
          <w:rFonts w:ascii="Arial" w:hAnsi="Arial" w:cs="Arial"/>
          <w:lang w:eastAsia="cs-CZ"/>
        </w:rPr>
        <w:t xml:space="preserve">Ověřovateli zápisu pro </w:t>
      </w:r>
      <w:r w:rsidR="003576CF">
        <w:rPr>
          <w:rFonts w:ascii="Arial" w:hAnsi="Arial" w:cs="Arial"/>
          <w:lang w:eastAsia="cs-CZ"/>
        </w:rPr>
        <w:t>6</w:t>
      </w:r>
      <w:r w:rsidR="00752008" w:rsidRPr="00B670B1">
        <w:rPr>
          <w:rFonts w:ascii="Arial" w:hAnsi="Arial" w:cs="Arial"/>
          <w:lang w:eastAsia="cs-CZ"/>
        </w:rPr>
        <w:t>. zasedání Zastupitelstva obce</w:t>
      </w:r>
      <w:r w:rsidR="00092CF2" w:rsidRPr="00B670B1">
        <w:rPr>
          <w:rFonts w:ascii="Arial" w:hAnsi="Arial" w:cs="Arial"/>
          <w:lang w:eastAsia="cs-CZ"/>
        </w:rPr>
        <w:t xml:space="preserve"> Chotoviny pan starosta pověřuje </w:t>
      </w:r>
      <w:r w:rsidR="00B670B1">
        <w:rPr>
          <w:rFonts w:ascii="Arial" w:hAnsi="Arial" w:cs="Arial"/>
          <w:lang w:eastAsia="cs-CZ"/>
        </w:rPr>
        <w:br/>
      </w:r>
      <w:r w:rsidR="00B670B1" w:rsidRPr="00B670B1">
        <w:rPr>
          <w:rFonts w:ascii="Arial" w:hAnsi="Arial" w:cs="Arial"/>
          <w:lang w:eastAsia="cs-CZ"/>
        </w:rPr>
        <w:t>Mgr. Irenu Bětíkovou a Mgr. Rada</w:t>
      </w:r>
      <w:r w:rsidR="000559B0">
        <w:rPr>
          <w:rFonts w:ascii="Arial" w:hAnsi="Arial" w:cs="Arial"/>
          <w:lang w:eastAsia="cs-CZ"/>
        </w:rPr>
        <w:t>n</w:t>
      </w:r>
      <w:r w:rsidR="00B670B1" w:rsidRPr="00B670B1">
        <w:rPr>
          <w:rFonts w:ascii="Arial" w:hAnsi="Arial" w:cs="Arial"/>
          <w:lang w:eastAsia="cs-CZ"/>
        </w:rPr>
        <w:t>u Vítovcovou.</w:t>
      </w:r>
      <w:r w:rsidR="00C86470">
        <w:rPr>
          <w:rFonts w:ascii="Arial" w:hAnsi="Arial" w:cs="Arial"/>
          <w:lang w:eastAsia="cs-CZ"/>
        </w:rPr>
        <w:br/>
      </w:r>
      <w:r w:rsidR="00752008">
        <w:rPr>
          <w:rFonts w:ascii="Arial" w:hAnsi="Arial" w:cs="Arial"/>
          <w:lang w:eastAsia="cs-CZ"/>
        </w:rPr>
        <w:br/>
      </w:r>
      <w:r w:rsidR="00C05BE7" w:rsidRPr="00D22568">
        <w:rPr>
          <w:rFonts w:ascii="Arial" w:hAnsi="Arial" w:cs="Arial"/>
          <w:b/>
          <w:u w:val="single"/>
        </w:rPr>
        <w:lastRenderedPageBreak/>
        <w:t xml:space="preserve">1. Kontrola usnesení </w:t>
      </w:r>
      <w:r w:rsidR="00C05BE7" w:rsidRPr="000B0D72">
        <w:rPr>
          <w:rFonts w:ascii="Arial" w:hAnsi="Arial" w:cs="Arial"/>
          <w:b/>
          <w:u w:val="single"/>
        </w:rPr>
        <w:t>z</w:t>
      </w:r>
      <w:r w:rsidR="006C46EF">
        <w:rPr>
          <w:rFonts w:ascii="Arial" w:hAnsi="Arial" w:cs="Arial"/>
          <w:b/>
          <w:u w:val="single"/>
        </w:rPr>
        <w:t> 5</w:t>
      </w:r>
      <w:r w:rsidR="00F3292D" w:rsidRPr="000B0D72">
        <w:rPr>
          <w:rFonts w:ascii="Arial" w:hAnsi="Arial" w:cs="Arial"/>
          <w:b/>
          <w:u w:val="single"/>
        </w:rPr>
        <w:t>.</w:t>
      </w:r>
      <w:r w:rsidR="00C05BE7" w:rsidRPr="000B0D72">
        <w:rPr>
          <w:rFonts w:ascii="Arial" w:hAnsi="Arial" w:cs="Arial"/>
          <w:b/>
          <w:u w:val="single"/>
        </w:rPr>
        <w:t xml:space="preserve"> zasedání ZO,</w:t>
      </w:r>
      <w:r w:rsidR="00C05BE7">
        <w:rPr>
          <w:rFonts w:ascii="Arial" w:hAnsi="Arial" w:cs="Arial"/>
          <w:b/>
          <w:u w:val="single"/>
        </w:rPr>
        <w:t xml:space="preserve"> informace starosty</w:t>
      </w:r>
      <w:r w:rsidR="00C05BE7">
        <w:rPr>
          <w:rFonts w:ascii="Arial" w:hAnsi="Arial" w:cs="Arial"/>
          <w:b/>
          <w:u w:val="single"/>
        </w:rPr>
        <w:br/>
      </w:r>
      <w:r w:rsidR="00C05BE7" w:rsidRPr="00A27C10">
        <w:rPr>
          <w:rFonts w:ascii="Arial" w:hAnsi="Arial" w:cs="Arial"/>
          <w:lang w:eastAsia="cs-CZ"/>
        </w:rPr>
        <w:t>Zápis a usnesení z </w:t>
      </w:r>
      <w:r w:rsidR="006C46EF">
        <w:rPr>
          <w:rFonts w:ascii="Arial" w:hAnsi="Arial" w:cs="Arial"/>
          <w:lang w:eastAsia="cs-CZ"/>
        </w:rPr>
        <w:t>5</w:t>
      </w:r>
      <w:r w:rsidR="00C05BE7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6C46EF">
        <w:rPr>
          <w:rFonts w:ascii="Arial" w:hAnsi="Arial" w:cs="Arial"/>
          <w:lang w:eastAsia="cs-CZ"/>
        </w:rPr>
        <w:t xml:space="preserve">Mgr. Bětíkovou </w:t>
      </w:r>
      <w:r w:rsidR="003576CF">
        <w:rPr>
          <w:rFonts w:ascii="Arial" w:hAnsi="Arial" w:cs="Arial"/>
          <w:lang w:eastAsia="cs-CZ"/>
        </w:rPr>
        <w:br/>
      </w:r>
      <w:r w:rsidR="006C46EF">
        <w:rPr>
          <w:rFonts w:ascii="Arial" w:hAnsi="Arial" w:cs="Arial"/>
          <w:lang w:eastAsia="cs-CZ"/>
        </w:rPr>
        <w:t>a p. Otradovcovou</w:t>
      </w:r>
      <w:r w:rsidR="00AA560C">
        <w:rPr>
          <w:rFonts w:ascii="Arial" w:hAnsi="Arial" w:cs="Arial"/>
          <w:lang w:eastAsia="cs-CZ"/>
        </w:rPr>
        <w:t>.</w:t>
      </w:r>
      <w:r w:rsidR="00472769">
        <w:rPr>
          <w:rFonts w:ascii="Arial" w:hAnsi="Arial" w:cs="Arial"/>
          <w:lang w:eastAsia="cs-CZ"/>
        </w:rPr>
        <w:t xml:space="preserve"> </w:t>
      </w:r>
      <w:r w:rsidR="00C05BE7" w:rsidRPr="00A27C10">
        <w:rPr>
          <w:rFonts w:ascii="Arial" w:hAnsi="Arial" w:cs="Arial"/>
          <w:lang w:eastAsia="cs-CZ"/>
        </w:rPr>
        <w:t xml:space="preserve">Proti zápisu </w:t>
      </w:r>
      <w:r w:rsidR="004D04F4">
        <w:rPr>
          <w:rFonts w:ascii="Arial" w:hAnsi="Arial" w:cs="Arial"/>
          <w:lang w:eastAsia="cs-CZ"/>
        </w:rPr>
        <w:t xml:space="preserve">a usnesení </w:t>
      </w:r>
      <w:r w:rsidR="00C05BE7" w:rsidRPr="00A27C10">
        <w:rPr>
          <w:rFonts w:ascii="Arial" w:hAnsi="Arial" w:cs="Arial"/>
          <w:lang w:eastAsia="cs-CZ"/>
        </w:rPr>
        <w:t>nebyly vzneseny námitky,</w:t>
      </w:r>
      <w:r w:rsidR="000B0D72" w:rsidRPr="00A27C10">
        <w:rPr>
          <w:rFonts w:ascii="Arial" w:hAnsi="Arial" w:cs="Arial"/>
          <w:lang w:eastAsia="cs-CZ"/>
        </w:rPr>
        <w:t xml:space="preserve"> a je</w:t>
      </w:r>
      <w:r w:rsidR="00C05BE7" w:rsidRPr="00A27C10">
        <w:rPr>
          <w:rFonts w:ascii="Arial" w:hAnsi="Arial" w:cs="Arial"/>
          <w:lang w:eastAsia="cs-CZ"/>
        </w:rPr>
        <w:t xml:space="preserve"> proto považován za</w:t>
      </w:r>
      <w:r w:rsidR="00C05BE7" w:rsidRPr="00464DD4">
        <w:rPr>
          <w:rFonts w:ascii="Arial" w:hAnsi="Arial" w:cs="Arial"/>
          <w:lang w:eastAsia="cs-CZ"/>
        </w:rPr>
        <w:t xml:space="preserve"> </w:t>
      </w:r>
      <w:r w:rsidR="00C05BE7" w:rsidRPr="000B0D72">
        <w:rPr>
          <w:rFonts w:ascii="Arial" w:hAnsi="Arial" w:cs="Arial"/>
          <w:lang w:eastAsia="cs-CZ"/>
        </w:rPr>
        <w:t>schválen</w:t>
      </w:r>
      <w:r w:rsidR="000B0D72">
        <w:rPr>
          <w:rFonts w:ascii="Arial" w:hAnsi="Arial" w:cs="Arial"/>
          <w:lang w:eastAsia="cs-CZ"/>
        </w:rPr>
        <w:t>ý</w:t>
      </w:r>
      <w:r w:rsidR="00F3292D" w:rsidRPr="000B0D72">
        <w:rPr>
          <w:rFonts w:ascii="Arial" w:hAnsi="Arial" w:cs="Arial"/>
          <w:lang w:eastAsia="cs-CZ"/>
        </w:rPr>
        <w:t>.</w:t>
      </w:r>
    </w:p>
    <w:p w14:paraId="790499A7" w14:textId="21518D44" w:rsidR="00721EC9" w:rsidRDefault="00C54E11" w:rsidP="00F5025B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Starosta obce Mgr. Zdeněk Turek</w:t>
      </w:r>
      <w:r w:rsidR="00760941" w:rsidRPr="0042474F">
        <w:rPr>
          <w:rFonts w:ascii="Arial" w:hAnsi="Arial" w:cs="Arial"/>
          <w:lang w:eastAsia="cs-CZ"/>
        </w:rPr>
        <w:t xml:space="preserve"> seznámil přítomné s</w:t>
      </w:r>
      <w:r w:rsidR="00F3292D" w:rsidRPr="0042474F">
        <w:rPr>
          <w:rFonts w:ascii="Arial" w:hAnsi="Arial" w:cs="Arial"/>
          <w:lang w:eastAsia="cs-CZ"/>
        </w:rPr>
        <w:t xml:space="preserve"> následujícími </w:t>
      </w:r>
      <w:r w:rsidR="00760941" w:rsidRPr="0042474F">
        <w:rPr>
          <w:rFonts w:ascii="Arial" w:hAnsi="Arial" w:cs="Arial"/>
          <w:lang w:eastAsia="cs-CZ"/>
        </w:rPr>
        <w:t>informac</w:t>
      </w:r>
      <w:r w:rsidR="00752008" w:rsidRPr="0042474F">
        <w:rPr>
          <w:rFonts w:ascii="Arial" w:hAnsi="Arial" w:cs="Arial"/>
          <w:lang w:eastAsia="cs-CZ"/>
        </w:rPr>
        <w:t>emi</w:t>
      </w:r>
      <w:r w:rsidR="00DE561E" w:rsidRPr="0042474F">
        <w:rPr>
          <w:rFonts w:ascii="Arial" w:hAnsi="Arial" w:cs="Arial"/>
          <w:lang w:eastAsia="cs-CZ"/>
        </w:rPr>
        <w:t>:</w:t>
      </w:r>
    </w:p>
    <w:p w14:paraId="2D419141" w14:textId="64C258F3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Připojení v</w:t>
      </w:r>
      <w:r w:rsidRPr="007A6619">
        <w:rPr>
          <w:rFonts w:ascii="Arial" w:hAnsi="Arial" w:cs="Arial"/>
          <w:lang w:eastAsia="cs-CZ"/>
        </w:rPr>
        <w:t>rt</w:t>
      </w:r>
      <w:r>
        <w:rPr>
          <w:rFonts w:ascii="Arial" w:hAnsi="Arial" w:cs="Arial"/>
          <w:lang w:eastAsia="cs-CZ"/>
        </w:rPr>
        <w:t xml:space="preserve">ané studny HJ-12 na vodovod Chotoviny </w:t>
      </w:r>
      <w:r w:rsidRPr="007A6619">
        <w:rPr>
          <w:rFonts w:ascii="Arial" w:hAnsi="Arial" w:cs="Arial"/>
          <w:lang w:eastAsia="cs-CZ"/>
        </w:rPr>
        <w:t>je zkolaudován</w:t>
      </w:r>
      <w:r>
        <w:rPr>
          <w:rFonts w:ascii="Arial" w:hAnsi="Arial" w:cs="Arial"/>
          <w:lang w:eastAsia="cs-CZ"/>
        </w:rPr>
        <w:t>o</w:t>
      </w:r>
      <w:r w:rsidRPr="007A6619">
        <w:rPr>
          <w:rFonts w:ascii="Arial" w:hAnsi="Arial" w:cs="Arial"/>
          <w:lang w:eastAsia="cs-CZ"/>
        </w:rPr>
        <w:t>, kolaudace vodovodu v</w:t>
      </w:r>
      <w:r w:rsidR="003576CF">
        <w:rPr>
          <w:rFonts w:ascii="Arial" w:hAnsi="Arial" w:cs="Arial"/>
          <w:lang w:eastAsia="cs-CZ"/>
        </w:rPr>
        <w:t xml:space="preserve"> ulici Na Drahách proběhne </w:t>
      </w:r>
      <w:r w:rsidRPr="007A6619">
        <w:rPr>
          <w:rFonts w:ascii="Arial" w:hAnsi="Arial" w:cs="Arial"/>
          <w:lang w:eastAsia="cs-CZ"/>
        </w:rPr>
        <w:t>28.</w:t>
      </w:r>
      <w:r w:rsidR="00C54E11">
        <w:rPr>
          <w:rFonts w:ascii="Arial" w:hAnsi="Arial" w:cs="Arial"/>
          <w:lang w:eastAsia="cs-CZ"/>
        </w:rPr>
        <w:t xml:space="preserve"> </w:t>
      </w:r>
      <w:r w:rsidRPr="007A6619">
        <w:rPr>
          <w:rFonts w:ascii="Arial" w:hAnsi="Arial" w:cs="Arial"/>
          <w:lang w:eastAsia="cs-CZ"/>
        </w:rPr>
        <w:t xml:space="preserve">11. </w:t>
      </w:r>
      <w:r w:rsidR="00C54E11">
        <w:rPr>
          <w:rFonts w:ascii="Arial" w:hAnsi="Arial" w:cs="Arial"/>
          <w:lang w:eastAsia="cs-CZ"/>
        </w:rPr>
        <w:t>2023.</w:t>
      </w:r>
      <w:r w:rsidRPr="007A6619">
        <w:rPr>
          <w:rFonts w:ascii="Arial" w:hAnsi="Arial" w:cs="Arial"/>
          <w:lang w:eastAsia="cs-CZ"/>
        </w:rPr>
        <w:t xml:space="preserve"> </w:t>
      </w:r>
    </w:p>
    <w:p w14:paraId="476E432E" w14:textId="0EC5D83C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>Výběrového řízení na vypracování projektové dokumentace víceúčelového hřiště b</w:t>
      </w:r>
      <w:r>
        <w:rPr>
          <w:rFonts w:ascii="Arial" w:hAnsi="Arial" w:cs="Arial"/>
          <w:lang w:eastAsia="cs-CZ"/>
        </w:rPr>
        <w:t xml:space="preserve">ude pravděpodobně </w:t>
      </w:r>
      <w:r w:rsidRPr="007A6619">
        <w:rPr>
          <w:rFonts w:ascii="Arial" w:hAnsi="Arial" w:cs="Arial"/>
          <w:lang w:eastAsia="cs-CZ"/>
        </w:rPr>
        <w:t>zrušeno</w:t>
      </w:r>
      <w:r>
        <w:rPr>
          <w:rFonts w:ascii="Arial" w:hAnsi="Arial" w:cs="Arial"/>
          <w:lang w:eastAsia="cs-CZ"/>
        </w:rPr>
        <w:t>. D</w:t>
      </w:r>
      <w:r w:rsidRPr="007A6619">
        <w:rPr>
          <w:rFonts w:ascii="Arial" w:hAnsi="Arial" w:cs="Arial"/>
          <w:lang w:eastAsia="cs-CZ"/>
        </w:rPr>
        <w:t>ůvod</w:t>
      </w:r>
      <w:r>
        <w:rPr>
          <w:rFonts w:ascii="Arial" w:hAnsi="Arial" w:cs="Arial"/>
          <w:lang w:eastAsia="cs-CZ"/>
        </w:rPr>
        <w:t xml:space="preserve">em je </w:t>
      </w:r>
      <w:r w:rsidRPr="007A6619">
        <w:rPr>
          <w:rFonts w:ascii="Arial" w:hAnsi="Arial" w:cs="Arial"/>
          <w:lang w:eastAsia="cs-CZ"/>
        </w:rPr>
        <w:t>nedostatečn</w:t>
      </w:r>
      <w:r>
        <w:rPr>
          <w:rFonts w:ascii="Arial" w:hAnsi="Arial" w:cs="Arial"/>
          <w:lang w:eastAsia="cs-CZ"/>
        </w:rPr>
        <w:t>á</w:t>
      </w:r>
      <w:r w:rsidRPr="007A6619">
        <w:rPr>
          <w:rFonts w:ascii="Arial" w:hAnsi="Arial" w:cs="Arial"/>
          <w:lang w:eastAsia="cs-CZ"/>
        </w:rPr>
        <w:t xml:space="preserve"> specifikace požadavků na jednotlivé řešené objekty</w:t>
      </w:r>
      <w:r>
        <w:rPr>
          <w:rFonts w:ascii="Arial" w:hAnsi="Arial" w:cs="Arial"/>
          <w:lang w:eastAsia="cs-CZ"/>
        </w:rPr>
        <w:t>.</w:t>
      </w:r>
      <w:r w:rsidRPr="007A661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                                                            </w:t>
      </w:r>
      <w:r w:rsidR="00C54E11">
        <w:rPr>
          <w:rFonts w:ascii="Arial" w:hAnsi="Arial" w:cs="Arial"/>
          <w:lang w:eastAsia="cs-CZ"/>
        </w:rPr>
        <w:t xml:space="preserve">                                                  </w:t>
      </w:r>
      <w:r w:rsidRPr="007A6619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ýběrové řízení </w:t>
      </w:r>
      <w:r w:rsidRPr="007A6619">
        <w:rPr>
          <w:rFonts w:ascii="Arial" w:hAnsi="Arial" w:cs="Arial"/>
          <w:lang w:eastAsia="cs-CZ"/>
        </w:rPr>
        <w:t>na projekt</w:t>
      </w:r>
      <w:r>
        <w:rPr>
          <w:rFonts w:ascii="Arial" w:hAnsi="Arial" w:cs="Arial"/>
          <w:lang w:eastAsia="cs-CZ"/>
        </w:rPr>
        <w:t>ovou dokumentaci</w:t>
      </w:r>
      <w:r w:rsidRPr="007A6619">
        <w:rPr>
          <w:rFonts w:ascii="Arial" w:hAnsi="Arial" w:cs="Arial"/>
          <w:lang w:eastAsia="cs-CZ"/>
        </w:rPr>
        <w:t xml:space="preserve"> chodníků od nádraží směrem do středu obce vyhrála </w:t>
      </w:r>
      <w:r w:rsidR="003576CF">
        <w:rPr>
          <w:rFonts w:ascii="Arial" w:hAnsi="Arial" w:cs="Arial"/>
          <w:lang w:eastAsia="cs-CZ"/>
        </w:rPr>
        <w:t>I</w:t>
      </w:r>
      <w:r w:rsidRPr="007A6619">
        <w:rPr>
          <w:rFonts w:ascii="Arial" w:hAnsi="Arial" w:cs="Arial"/>
          <w:lang w:eastAsia="cs-CZ"/>
        </w:rPr>
        <w:t>ng. Votavová.</w:t>
      </w:r>
    </w:p>
    <w:p w14:paraId="6C140A02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>Projekt „Rozšíření a intenzifikace ČOV Chotoviny“ je hotov, nyní se k němu vyjadřují příslušné orgány.</w:t>
      </w:r>
    </w:p>
    <w:p w14:paraId="57D0E7CF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 xml:space="preserve">Výsledek dotačního řízení na druhou etapu rekonstrukce budovy 1. stupně základní školy stále neznáme. </w:t>
      </w:r>
    </w:p>
    <w:p w14:paraId="0459DE6C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 xml:space="preserve">Pokračují práce na vodovodním přivaděči do Chotovin – ve spolupráci s firmou VRV byla podána žádost o dotaci. </w:t>
      </w:r>
    </w:p>
    <w:p w14:paraId="06B69022" w14:textId="570521B4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>Plánovací smlouva pro lokalitu Ve Dvoře a Nad Rybníčkem je připravena zastupitelům k</w:t>
      </w:r>
      <w:r>
        <w:rPr>
          <w:rFonts w:ascii="Arial" w:hAnsi="Arial" w:cs="Arial"/>
          <w:lang w:eastAsia="cs-CZ"/>
        </w:rPr>
        <w:t xml:space="preserve"> dnešnímu </w:t>
      </w:r>
      <w:r w:rsidRPr="007A6619">
        <w:rPr>
          <w:rFonts w:ascii="Arial" w:hAnsi="Arial" w:cs="Arial"/>
          <w:lang w:eastAsia="cs-CZ"/>
        </w:rPr>
        <w:t xml:space="preserve">projednání. Urbanistické a technické řešení </w:t>
      </w:r>
      <w:r>
        <w:rPr>
          <w:rFonts w:ascii="Arial" w:hAnsi="Arial" w:cs="Arial"/>
          <w:lang w:eastAsia="cs-CZ"/>
        </w:rPr>
        <w:t xml:space="preserve">této lokality </w:t>
      </w:r>
      <w:r w:rsidRPr="007A6619">
        <w:rPr>
          <w:rFonts w:ascii="Arial" w:hAnsi="Arial" w:cs="Arial"/>
          <w:lang w:eastAsia="cs-CZ"/>
        </w:rPr>
        <w:t xml:space="preserve">schválila RO dne </w:t>
      </w:r>
      <w:r w:rsidR="003576CF">
        <w:rPr>
          <w:rFonts w:ascii="Arial" w:hAnsi="Arial" w:cs="Arial"/>
          <w:lang w:eastAsia="cs-CZ"/>
        </w:rPr>
        <w:br/>
      </w:r>
      <w:r w:rsidRPr="007A6619">
        <w:rPr>
          <w:rFonts w:ascii="Arial" w:hAnsi="Arial" w:cs="Arial"/>
          <w:lang w:eastAsia="cs-CZ"/>
        </w:rPr>
        <w:t>14. 11. 2023 usnesením č. 1147/2023</w:t>
      </w:r>
      <w:r w:rsidR="00C54E11">
        <w:rPr>
          <w:rFonts w:ascii="Arial" w:hAnsi="Arial" w:cs="Arial"/>
          <w:lang w:eastAsia="cs-CZ"/>
        </w:rPr>
        <w:t>.</w:t>
      </w:r>
      <w:r w:rsidRPr="007A6619">
        <w:rPr>
          <w:rFonts w:ascii="Arial" w:hAnsi="Arial" w:cs="Arial"/>
          <w:lang w:eastAsia="cs-CZ"/>
        </w:rPr>
        <w:t xml:space="preserve"> </w:t>
      </w:r>
    </w:p>
    <w:p w14:paraId="24C412FD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 xml:space="preserve">Obec se stala majitelem staré nádražní budovy v Chotovinách. Provedli jsme zatím drobný úklid v okolí budovy a zajistili odvoz prvního nepojízdného autobusu. </w:t>
      </w:r>
    </w:p>
    <w:p w14:paraId="0F111B3B" w14:textId="1FCCDBE1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</w:t>
      </w:r>
      <w:r w:rsidRPr="007A6619">
        <w:rPr>
          <w:rFonts w:ascii="Arial" w:hAnsi="Arial" w:cs="Arial"/>
          <w:lang w:eastAsia="cs-CZ"/>
        </w:rPr>
        <w:t>pravili jsme další komunikace – Chotoviny Kůskovec, parc.</w:t>
      </w:r>
      <w:r w:rsidR="00A66ED2">
        <w:rPr>
          <w:rFonts w:ascii="Arial" w:hAnsi="Arial" w:cs="Arial"/>
          <w:lang w:eastAsia="cs-CZ"/>
        </w:rPr>
        <w:t xml:space="preserve"> </w:t>
      </w:r>
      <w:r w:rsidRPr="007A6619">
        <w:rPr>
          <w:rFonts w:ascii="Arial" w:hAnsi="Arial" w:cs="Arial"/>
          <w:lang w:eastAsia="cs-CZ"/>
        </w:rPr>
        <w:t>č. 370/1  Červené Záhoří,</w:t>
      </w:r>
      <w:r>
        <w:rPr>
          <w:rFonts w:ascii="Arial" w:hAnsi="Arial" w:cs="Arial"/>
          <w:lang w:eastAsia="cs-CZ"/>
        </w:rPr>
        <w:t xml:space="preserve"> v</w:t>
      </w:r>
      <w:r w:rsidRPr="007A6619">
        <w:rPr>
          <w:rFonts w:ascii="Arial" w:hAnsi="Arial" w:cs="Arial"/>
          <w:lang w:eastAsia="cs-CZ"/>
        </w:rPr>
        <w:t xml:space="preserve"> ulic</w:t>
      </w:r>
      <w:r>
        <w:rPr>
          <w:rFonts w:ascii="Arial" w:hAnsi="Arial" w:cs="Arial"/>
          <w:lang w:eastAsia="cs-CZ"/>
        </w:rPr>
        <w:t>i</w:t>
      </w:r>
      <w:r w:rsidRPr="007A6619">
        <w:rPr>
          <w:rFonts w:ascii="Arial" w:hAnsi="Arial" w:cs="Arial"/>
          <w:lang w:eastAsia="cs-CZ"/>
        </w:rPr>
        <w:t xml:space="preserve"> Na Drahách,</w:t>
      </w:r>
      <w:r>
        <w:rPr>
          <w:rFonts w:ascii="Arial" w:hAnsi="Arial" w:cs="Arial"/>
          <w:lang w:eastAsia="cs-CZ"/>
        </w:rPr>
        <w:t xml:space="preserve"> v</w:t>
      </w:r>
      <w:r w:rsidRPr="007A6619">
        <w:rPr>
          <w:rFonts w:ascii="Arial" w:hAnsi="Arial" w:cs="Arial"/>
          <w:lang w:eastAsia="cs-CZ"/>
        </w:rPr>
        <w:t xml:space="preserve"> ulic</w:t>
      </w:r>
      <w:r>
        <w:rPr>
          <w:rFonts w:ascii="Arial" w:hAnsi="Arial" w:cs="Arial"/>
          <w:lang w:eastAsia="cs-CZ"/>
        </w:rPr>
        <w:t>i</w:t>
      </w:r>
      <w:r w:rsidRPr="007A6619">
        <w:rPr>
          <w:rFonts w:ascii="Arial" w:hAnsi="Arial" w:cs="Arial"/>
          <w:lang w:eastAsia="cs-CZ"/>
        </w:rPr>
        <w:t xml:space="preserve"> Okružní, </w:t>
      </w:r>
      <w:r>
        <w:rPr>
          <w:rFonts w:ascii="Arial" w:hAnsi="Arial" w:cs="Arial"/>
          <w:lang w:eastAsia="cs-CZ"/>
        </w:rPr>
        <w:t xml:space="preserve">v </w:t>
      </w:r>
      <w:r w:rsidRPr="007A6619">
        <w:rPr>
          <w:rFonts w:ascii="Arial" w:hAnsi="Arial" w:cs="Arial"/>
          <w:lang w:eastAsia="cs-CZ"/>
        </w:rPr>
        <w:t>ulic</w:t>
      </w:r>
      <w:r>
        <w:rPr>
          <w:rFonts w:ascii="Arial" w:hAnsi="Arial" w:cs="Arial"/>
          <w:lang w:eastAsia="cs-CZ"/>
        </w:rPr>
        <w:t>i</w:t>
      </w:r>
      <w:r w:rsidRPr="007A6619">
        <w:rPr>
          <w:rFonts w:ascii="Arial" w:hAnsi="Arial" w:cs="Arial"/>
          <w:lang w:eastAsia="cs-CZ"/>
        </w:rPr>
        <w:t xml:space="preserve"> Průchozí, část </w:t>
      </w:r>
      <w:r>
        <w:rPr>
          <w:rFonts w:ascii="Arial" w:hAnsi="Arial" w:cs="Arial"/>
          <w:lang w:eastAsia="cs-CZ"/>
        </w:rPr>
        <w:t xml:space="preserve">komunikace v </w:t>
      </w:r>
      <w:r w:rsidRPr="007A6619">
        <w:rPr>
          <w:rFonts w:ascii="Arial" w:hAnsi="Arial" w:cs="Arial"/>
          <w:lang w:eastAsia="cs-CZ"/>
        </w:rPr>
        <w:t>ulicí</w:t>
      </w:r>
      <w:r w:rsidR="003576CF">
        <w:rPr>
          <w:rFonts w:ascii="Arial" w:hAnsi="Arial" w:cs="Arial"/>
          <w:lang w:eastAsia="cs-CZ"/>
        </w:rPr>
        <w:t>ch</w:t>
      </w:r>
      <w:r w:rsidRPr="007A6619">
        <w:rPr>
          <w:rFonts w:ascii="Arial" w:hAnsi="Arial" w:cs="Arial"/>
          <w:lang w:eastAsia="cs-CZ"/>
        </w:rPr>
        <w:t xml:space="preserve"> Lomená </w:t>
      </w:r>
      <w:r w:rsidR="003576CF">
        <w:rPr>
          <w:rFonts w:ascii="Arial" w:hAnsi="Arial" w:cs="Arial"/>
          <w:lang w:eastAsia="cs-CZ"/>
        </w:rPr>
        <w:br/>
      </w:r>
      <w:r w:rsidRPr="007A6619">
        <w:rPr>
          <w:rFonts w:ascii="Arial" w:hAnsi="Arial" w:cs="Arial"/>
          <w:lang w:eastAsia="cs-CZ"/>
        </w:rPr>
        <w:t>a Na Vintýřce</w:t>
      </w:r>
      <w:r>
        <w:rPr>
          <w:rFonts w:ascii="Arial" w:hAnsi="Arial" w:cs="Arial"/>
          <w:lang w:eastAsia="cs-CZ"/>
        </w:rPr>
        <w:t>.</w:t>
      </w:r>
      <w:r w:rsidRPr="007A6619">
        <w:rPr>
          <w:rFonts w:ascii="Arial" w:hAnsi="Arial" w:cs="Arial"/>
          <w:lang w:eastAsia="cs-CZ"/>
        </w:rPr>
        <w:t xml:space="preserve">   </w:t>
      </w:r>
    </w:p>
    <w:p w14:paraId="1E4E6ED1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>V Jeníčkově Lhotě byly dokončeny práce na obnově části kanalizace a chodníků.</w:t>
      </w:r>
    </w:p>
    <w:p w14:paraId="41FE0D3C" w14:textId="77777777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 xml:space="preserve">Ve dnech 13. a 14. 10. 2023 úspěšně proběhla podzimní zahrádkářská výstava. </w:t>
      </w:r>
    </w:p>
    <w:p w14:paraId="4A4E914F" w14:textId="4B196269" w:rsidR="007A6619" w:rsidRPr="007A6619" w:rsidRDefault="007A6619" w:rsidP="007A6619">
      <w:pPr>
        <w:pStyle w:val="Standard"/>
        <w:rPr>
          <w:rFonts w:ascii="Arial" w:hAnsi="Arial" w:cs="Arial"/>
          <w:lang w:eastAsia="cs-CZ"/>
        </w:rPr>
      </w:pPr>
      <w:r w:rsidRPr="007A6619">
        <w:rPr>
          <w:rFonts w:ascii="Arial" w:hAnsi="Arial" w:cs="Arial"/>
          <w:lang w:eastAsia="cs-CZ"/>
        </w:rPr>
        <w:t xml:space="preserve">Velmi úspěšný byl </w:t>
      </w:r>
      <w:r w:rsidR="00C54E11">
        <w:rPr>
          <w:rFonts w:ascii="Arial" w:hAnsi="Arial" w:cs="Arial"/>
          <w:lang w:eastAsia="cs-CZ"/>
        </w:rPr>
        <w:t>k</w:t>
      </w:r>
      <w:r w:rsidRPr="007A6619">
        <w:rPr>
          <w:rFonts w:ascii="Arial" w:hAnsi="Arial" w:cs="Arial"/>
          <w:lang w:eastAsia="cs-CZ"/>
        </w:rPr>
        <w:t xml:space="preserve">oncert </w:t>
      </w:r>
      <w:r w:rsidR="00C54E11" w:rsidRPr="00C54E11">
        <w:rPr>
          <w:rFonts w:ascii="Arial" w:hAnsi="Arial" w:cs="Arial"/>
          <w:lang w:eastAsia="cs-CZ"/>
        </w:rPr>
        <w:t>B</w:t>
      </w:r>
      <w:r w:rsidR="001131EA">
        <w:rPr>
          <w:rFonts w:ascii="Arial" w:hAnsi="Arial" w:cs="Arial"/>
          <w:lang w:eastAsia="cs-CZ"/>
        </w:rPr>
        <w:t>arbory</w:t>
      </w:r>
      <w:r w:rsidR="00C54E11" w:rsidRPr="00C54E11">
        <w:rPr>
          <w:rFonts w:ascii="Arial" w:hAnsi="Arial" w:cs="Arial"/>
          <w:lang w:eastAsia="cs-CZ"/>
        </w:rPr>
        <w:t xml:space="preserve"> Brabcové a Elizabeth Jiřičkové</w:t>
      </w:r>
      <w:r w:rsidR="00C54E11">
        <w:rPr>
          <w:rFonts w:ascii="Arial" w:hAnsi="Arial" w:cs="Arial"/>
          <w:lang w:eastAsia="cs-CZ"/>
        </w:rPr>
        <w:t xml:space="preserve"> -</w:t>
      </w:r>
      <w:r w:rsidR="00C54E11" w:rsidRPr="00C54E11">
        <w:rPr>
          <w:rFonts w:ascii="Arial" w:hAnsi="Arial" w:cs="Arial"/>
          <w:lang w:eastAsia="cs-CZ"/>
        </w:rPr>
        <w:t xml:space="preserve"> </w:t>
      </w:r>
      <w:r w:rsidRPr="007A6619">
        <w:rPr>
          <w:rFonts w:ascii="Arial" w:hAnsi="Arial" w:cs="Arial"/>
          <w:lang w:eastAsia="cs-CZ"/>
        </w:rPr>
        <w:t>z tvorby českých skladatelů</w:t>
      </w:r>
      <w:r w:rsidR="00C54E11">
        <w:rPr>
          <w:rFonts w:ascii="Arial" w:hAnsi="Arial" w:cs="Arial"/>
          <w:lang w:eastAsia="cs-CZ"/>
        </w:rPr>
        <w:t>,</w:t>
      </w:r>
      <w:r w:rsidRPr="007A6619">
        <w:rPr>
          <w:rFonts w:ascii="Arial" w:hAnsi="Arial" w:cs="Arial"/>
          <w:lang w:eastAsia="cs-CZ"/>
        </w:rPr>
        <w:t xml:space="preserve"> stejně jako koncert žáků ZUŠ </w:t>
      </w:r>
      <w:r w:rsidR="001131EA">
        <w:rPr>
          <w:rFonts w:ascii="Arial" w:hAnsi="Arial" w:cs="Arial"/>
          <w:lang w:eastAsia="cs-CZ"/>
        </w:rPr>
        <w:t xml:space="preserve">Oskara Nedbala </w:t>
      </w:r>
      <w:r w:rsidRPr="007A6619">
        <w:rPr>
          <w:rFonts w:ascii="Arial" w:hAnsi="Arial" w:cs="Arial"/>
          <w:lang w:eastAsia="cs-CZ"/>
        </w:rPr>
        <w:t>v</w:t>
      </w:r>
      <w:r w:rsidR="00C54E11">
        <w:rPr>
          <w:rFonts w:ascii="Arial" w:hAnsi="Arial" w:cs="Arial"/>
          <w:lang w:eastAsia="cs-CZ"/>
        </w:rPr>
        <w:t> </w:t>
      </w:r>
      <w:r w:rsidRPr="007A6619">
        <w:rPr>
          <w:rFonts w:ascii="Arial" w:hAnsi="Arial" w:cs="Arial"/>
          <w:lang w:eastAsia="cs-CZ"/>
        </w:rPr>
        <w:t>Táboře</w:t>
      </w:r>
      <w:r w:rsidR="00C54E11">
        <w:rPr>
          <w:rFonts w:ascii="Arial" w:hAnsi="Arial" w:cs="Arial"/>
          <w:lang w:eastAsia="cs-CZ"/>
        </w:rPr>
        <w:t xml:space="preserve"> pod vedením Miroslavy Honzové ml.</w:t>
      </w:r>
      <w:r w:rsidRPr="007A6619">
        <w:rPr>
          <w:rFonts w:ascii="Arial" w:hAnsi="Arial" w:cs="Arial"/>
          <w:lang w:eastAsia="cs-CZ"/>
        </w:rPr>
        <w:t xml:space="preserve">   </w:t>
      </w:r>
    </w:p>
    <w:p w14:paraId="7DD04734" w14:textId="72CDF9A3" w:rsidR="007F7250" w:rsidRDefault="00C54E11" w:rsidP="003445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</w:rPr>
        <w:t xml:space="preserve">snesení č. </w:t>
      </w:r>
      <w:r w:rsidR="00AA560C">
        <w:rPr>
          <w:rFonts w:ascii="Arial" w:hAnsi="Arial" w:cs="Arial"/>
          <w:b/>
        </w:rPr>
        <w:t>1</w:t>
      </w:r>
      <w:r w:rsidR="00E474F6">
        <w:rPr>
          <w:rFonts w:ascii="Arial" w:hAnsi="Arial" w:cs="Arial"/>
          <w:b/>
        </w:rPr>
        <w:t>17</w:t>
      </w:r>
      <w:r w:rsidR="00760941" w:rsidRPr="003F7E08">
        <w:rPr>
          <w:rFonts w:ascii="Arial" w:hAnsi="Arial" w:cs="Arial"/>
          <w:b/>
        </w:rPr>
        <w:t>/202</w:t>
      </w:r>
      <w:r w:rsidR="00EB2882">
        <w:rPr>
          <w:rFonts w:ascii="Arial" w:hAnsi="Arial" w:cs="Arial"/>
          <w:b/>
        </w:rPr>
        <w:t>3</w:t>
      </w:r>
      <w:r w:rsidR="00760941" w:rsidRPr="003F7E08">
        <w:rPr>
          <w:rFonts w:ascii="Arial" w:hAnsi="Arial" w:cs="Arial"/>
          <w:b/>
        </w:rPr>
        <w:t>/Z</w:t>
      </w:r>
      <w:r w:rsidR="00893A6E">
        <w:rPr>
          <w:rFonts w:ascii="Arial" w:hAnsi="Arial" w:cs="Arial"/>
          <w:b/>
        </w:rPr>
        <w:t>0</w:t>
      </w:r>
      <w:r w:rsidR="00E474F6">
        <w:rPr>
          <w:rFonts w:ascii="Arial" w:hAnsi="Arial" w:cs="Arial"/>
          <w:b/>
        </w:rPr>
        <w:t>6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 xml:space="preserve">Zastupitelstvo obce </w:t>
      </w:r>
      <w:r w:rsidR="001608C6">
        <w:rPr>
          <w:rFonts w:ascii="Arial" w:hAnsi="Arial" w:cs="Arial"/>
        </w:rPr>
        <w:t xml:space="preserve">Chotoviny </w:t>
      </w:r>
      <w:r w:rsidR="00760941" w:rsidRPr="003F7E08">
        <w:rPr>
          <w:rFonts w:ascii="Arial" w:hAnsi="Arial" w:cs="Arial"/>
        </w:rPr>
        <w:t>bere na vědomí Zápis a usnesení z</w:t>
      </w:r>
      <w:r w:rsidR="00517128">
        <w:rPr>
          <w:rFonts w:ascii="Arial" w:hAnsi="Arial" w:cs="Arial"/>
        </w:rPr>
        <w:t> </w:t>
      </w:r>
      <w:r w:rsidR="006C46EF">
        <w:rPr>
          <w:rFonts w:ascii="Arial" w:hAnsi="Arial" w:cs="Arial"/>
        </w:rPr>
        <w:t>5</w:t>
      </w:r>
      <w:r w:rsidR="00517128">
        <w:rPr>
          <w:rFonts w:ascii="Arial" w:hAnsi="Arial" w:cs="Arial"/>
        </w:rPr>
        <w:t>.</w:t>
      </w:r>
      <w:r w:rsidR="00760941" w:rsidRPr="003F7E08">
        <w:rPr>
          <w:rFonts w:ascii="Arial" w:hAnsi="Arial" w:cs="Arial"/>
        </w:rPr>
        <w:t xml:space="preserve"> zased</w:t>
      </w:r>
      <w:r w:rsidR="003964E0">
        <w:rPr>
          <w:rFonts w:ascii="Arial" w:hAnsi="Arial" w:cs="Arial"/>
        </w:rPr>
        <w:t xml:space="preserve">ání zastupitelstva obce ze dne </w:t>
      </w:r>
      <w:r w:rsidR="006C46EF">
        <w:rPr>
          <w:rFonts w:ascii="Arial" w:hAnsi="Arial" w:cs="Arial"/>
        </w:rPr>
        <w:t>5</w:t>
      </w:r>
      <w:r w:rsidR="00760941" w:rsidRPr="003F7E08">
        <w:rPr>
          <w:rFonts w:ascii="Arial" w:hAnsi="Arial" w:cs="Arial"/>
        </w:rPr>
        <w:t xml:space="preserve">. </w:t>
      </w:r>
      <w:r w:rsidR="006C46EF">
        <w:rPr>
          <w:rFonts w:ascii="Arial" w:hAnsi="Arial" w:cs="Arial"/>
        </w:rPr>
        <w:t>září</w:t>
      </w:r>
      <w:r w:rsidR="00760941" w:rsidRPr="003F7E08">
        <w:rPr>
          <w:rFonts w:ascii="Arial" w:hAnsi="Arial" w:cs="Arial"/>
        </w:rPr>
        <w:t xml:space="preserve"> </w:t>
      </w:r>
      <w:r w:rsidR="00A861D6" w:rsidRPr="003F7E08">
        <w:rPr>
          <w:rFonts w:ascii="Arial" w:hAnsi="Arial" w:cs="Arial"/>
        </w:rPr>
        <w:t>202</w:t>
      </w:r>
      <w:r w:rsidR="003964E0">
        <w:rPr>
          <w:rFonts w:ascii="Arial" w:hAnsi="Arial" w:cs="Arial"/>
        </w:rPr>
        <w:t>3</w:t>
      </w:r>
      <w:r w:rsidR="00A861D6" w:rsidRPr="003F7E08">
        <w:rPr>
          <w:rFonts w:ascii="Arial" w:hAnsi="Arial" w:cs="Arial"/>
        </w:rPr>
        <w:t xml:space="preserve"> a </w:t>
      </w:r>
      <w:r w:rsidR="005A2F70" w:rsidRPr="003F7E08">
        <w:rPr>
          <w:rFonts w:ascii="Arial" w:hAnsi="Arial" w:cs="Arial"/>
        </w:rPr>
        <w:t>informace</w:t>
      </w:r>
      <w:r w:rsidR="00A861D6" w:rsidRPr="003F7E08">
        <w:rPr>
          <w:rFonts w:ascii="Arial" w:hAnsi="Arial" w:cs="Arial"/>
        </w:rPr>
        <w:t xml:space="preserve"> starosty </w:t>
      </w:r>
      <w:r w:rsidR="00AF76D1">
        <w:rPr>
          <w:rFonts w:ascii="Arial" w:hAnsi="Arial" w:cs="Arial"/>
        </w:rPr>
        <w:t>o činnosti obce.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>Hlasování: Souhlasí 1</w:t>
      </w:r>
      <w:r w:rsidR="00950BA5">
        <w:rPr>
          <w:rFonts w:ascii="Arial" w:hAnsi="Arial" w:cs="Arial"/>
        </w:rPr>
        <w:t>2</w:t>
      </w:r>
      <w:r w:rsidR="00760941" w:rsidRPr="003F7E08">
        <w:rPr>
          <w:rFonts w:ascii="Arial" w:hAnsi="Arial" w:cs="Arial"/>
        </w:rPr>
        <w:t>, je proti 0, zdržel se 0.</w:t>
      </w:r>
      <w:r w:rsidR="00760941" w:rsidRPr="003F7E08">
        <w:rPr>
          <w:rFonts w:ascii="Arial" w:hAnsi="Arial" w:cs="Arial"/>
        </w:rPr>
        <w:br/>
        <w:t>Usnesení bylo přijato.</w:t>
      </w:r>
      <w:r w:rsidR="00760941" w:rsidRPr="003F7E08">
        <w:rPr>
          <w:rFonts w:ascii="Arial" w:hAnsi="Arial" w:cs="Arial"/>
          <w:b/>
        </w:rPr>
        <w:t xml:space="preserve"> </w:t>
      </w:r>
      <w:r w:rsidR="00760941" w:rsidRPr="003F7E08">
        <w:rPr>
          <w:rFonts w:ascii="Arial" w:hAnsi="Arial" w:cs="Arial"/>
          <w:b/>
        </w:rPr>
        <w:br/>
      </w:r>
      <w:r w:rsidR="00CF4CA6" w:rsidRPr="003F7E08">
        <w:rPr>
          <w:rFonts w:ascii="Arial" w:hAnsi="Arial" w:cs="Arial"/>
          <w:color w:val="FF0000"/>
        </w:rPr>
        <w:br/>
      </w:r>
      <w:r w:rsidR="003F1846">
        <w:rPr>
          <w:rFonts w:ascii="Arial" w:eastAsia="Times New Roman" w:hAnsi="Arial" w:cs="Times New Roman"/>
          <w:b/>
          <w:u w:val="single"/>
        </w:rPr>
        <w:t>2</w:t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. </w:t>
      </w:r>
      <w:r w:rsidR="006C46EF">
        <w:rPr>
          <w:rFonts w:ascii="Arial" w:eastAsia="Times New Roman" w:hAnsi="Arial" w:cs="Times New Roman"/>
          <w:b/>
          <w:u w:val="single"/>
        </w:rPr>
        <w:t>Rozpočet obce Chotoviny na rok 2024</w:t>
      </w:r>
      <w:r w:rsidR="007F7250">
        <w:rPr>
          <w:rFonts w:ascii="Arial" w:eastAsia="Times New Roman" w:hAnsi="Arial" w:cs="Times New Roman"/>
          <w:b/>
          <w:u w:val="single"/>
        </w:rPr>
        <w:br/>
      </w:r>
      <w:r w:rsidR="007F7250">
        <w:rPr>
          <w:rFonts w:ascii="Arial" w:eastAsia="Times New Roman" w:hAnsi="Arial" w:cs="Times New Roman"/>
        </w:rPr>
        <w:t xml:space="preserve">Rozpočet obce je zásadní dokument, který určuje rozvoj a směr obce v daném kalendářním roce. Rozpočet obce Chotoviny na rok 2024 je koncipován jako rozpočet schodkový </w:t>
      </w:r>
      <w:r w:rsidR="003576CF">
        <w:rPr>
          <w:rFonts w:ascii="Arial" w:eastAsia="Times New Roman" w:hAnsi="Arial" w:cs="Times New Roman"/>
        </w:rPr>
        <w:br/>
      </w:r>
      <w:r w:rsidR="007F7250">
        <w:rPr>
          <w:rFonts w:ascii="Arial" w:eastAsia="Times New Roman" w:hAnsi="Arial" w:cs="Times New Roman"/>
        </w:rPr>
        <w:t xml:space="preserve">a obsahuje finanční prostředky na běžný chod obce a na akce investičního charakteru </w:t>
      </w:r>
      <w:r w:rsidR="003576CF">
        <w:rPr>
          <w:rFonts w:ascii="Arial" w:eastAsia="Times New Roman" w:hAnsi="Arial" w:cs="Times New Roman"/>
        </w:rPr>
        <w:br/>
      </w:r>
      <w:r w:rsidR="007F7250">
        <w:rPr>
          <w:rFonts w:ascii="Arial" w:eastAsia="Times New Roman" w:hAnsi="Arial" w:cs="Times New Roman"/>
        </w:rPr>
        <w:t>či větších oprav.</w:t>
      </w:r>
      <w:r w:rsidR="007F7250">
        <w:rPr>
          <w:rFonts w:ascii="Arial" w:eastAsia="Times New Roman" w:hAnsi="Arial" w:cs="Times New Roman"/>
        </w:rPr>
        <w:br/>
        <w:t xml:space="preserve">Návrh rozpočtu vychází z příjmů a výdajů výkazu Fin 2-12 M k 31.10.2023. Příjmy ve výši </w:t>
      </w:r>
      <w:r w:rsidR="007F7250">
        <w:rPr>
          <w:rFonts w:ascii="Arial" w:eastAsia="Times New Roman" w:hAnsi="Arial" w:cs="Times New Roman"/>
        </w:rPr>
        <w:lastRenderedPageBreak/>
        <w:t>50.400.000 Kč, výdaje ve výši 53.800.000 Kč, schodek rozpočtu ve výši 3.400.00 Kč. Schodek rozpočtu bude kryt z výsledku hospodaření předchozích let.</w:t>
      </w:r>
      <w:r w:rsidR="007F7250">
        <w:rPr>
          <w:rFonts w:ascii="Arial" w:eastAsia="Times New Roman" w:hAnsi="Arial" w:cs="Times New Roman"/>
        </w:rPr>
        <w:br/>
        <w:t>Návrh rozpočtu obce Chotoviny na rok 2024 byl projednán finančním výborem, který ho doporučil ke schválení.</w:t>
      </w:r>
      <w:r w:rsidR="007F7250">
        <w:rPr>
          <w:rFonts w:ascii="Arial" w:eastAsia="Times New Roman" w:hAnsi="Arial" w:cs="Times New Roman"/>
        </w:rPr>
        <w:br/>
        <w:t>Rozpočet obce byl řádně vyvěšen na úřední desce obce Chotoviny.</w:t>
      </w:r>
      <w:r w:rsidR="007F7250">
        <w:rPr>
          <w:rFonts w:ascii="Arial" w:eastAsia="Times New Roman" w:hAnsi="Arial" w:cs="Times New Roman"/>
        </w:rPr>
        <w:br/>
      </w:r>
      <w:r w:rsidR="007F7250">
        <w:rPr>
          <w:rFonts w:ascii="Arial" w:hAnsi="Arial" w:cs="Arial"/>
          <w:b/>
        </w:rPr>
        <w:br/>
      </w:r>
      <w:r w:rsidR="00D448AA">
        <w:rPr>
          <w:rFonts w:ascii="Arial" w:hAnsi="Arial" w:cs="Arial"/>
          <w:b/>
        </w:rPr>
        <w:t>U</w:t>
      </w:r>
      <w:r w:rsidR="00D448AA" w:rsidRPr="00D448AA">
        <w:rPr>
          <w:rFonts w:ascii="Arial" w:hAnsi="Arial" w:cs="Arial"/>
          <w:b/>
        </w:rPr>
        <w:t>snesení č.</w:t>
      </w:r>
      <w:r w:rsidR="00AA560C">
        <w:rPr>
          <w:rFonts w:ascii="Arial" w:hAnsi="Arial" w:cs="Arial"/>
          <w:b/>
        </w:rPr>
        <w:t xml:space="preserve"> 1</w:t>
      </w:r>
      <w:r w:rsidR="00E474F6">
        <w:rPr>
          <w:rFonts w:ascii="Arial" w:hAnsi="Arial" w:cs="Arial"/>
          <w:b/>
        </w:rPr>
        <w:t>18</w:t>
      </w:r>
      <w:r w:rsidR="00AA560C">
        <w:rPr>
          <w:rFonts w:ascii="Arial" w:hAnsi="Arial" w:cs="Arial"/>
          <w:b/>
        </w:rPr>
        <w:t>/2023/Z0</w:t>
      </w:r>
      <w:r w:rsidR="00E474F6">
        <w:rPr>
          <w:rFonts w:ascii="Arial" w:hAnsi="Arial" w:cs="Arial"/>
          <w:b/>
        </w:rPr>
        <w:t>6</w:t>
      </w:r>
      <w:r w:rsidR="007F7250">
        <w:rPr>
          <w:rFonts w:ascii="Arial" w:hAnsi="Arial" w:cs="Arial"/>
          <w:b/>
        </w:rPr>
        <w:br/>
      </w:r>
      <w:r w:rsidR="007F7250" w:rsidRPr="00D9633D">
        <w:rPr>
          <w:rFonts w:ascii="Arial" w:hAnsi="Arial" w:cs="Arial"/>
        </w:rPr>
        <w:t>Zastupitelstvo obce schvaluje schodkový rozpočet obce Chotoviny na rok 2024</w:t>
      </w:r>
      <w:r w:rsidR="007F7250">
        <w:rPr>
          <w:rFonts w:ascii="Arial" w:hAnsi="Arial" w:cs="Arial"/>
        </w:rPr>
        <w:t xml:space="preserve">.  Příjmy </w:t>
      </w:r>
      <w:r w:rsidR="007F7250" w:rsidRPr="00D9633D">
        <w:rPr>
          <w:rFonts w:ascii="Arial" w:hAnsi="Arial" w:cs="Arial"/>
        </w:rPr>
        <w:t>50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400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000</w:t>
      </w:r>
      <w:r w:rsidR="007F7250">
        <w:rPr>
          <w:rFonts w:ascii="Arial" w:hAnsi="Arial" w:cs="Arial"/>
        </w:rPr>
        <w:t xml:space="preserve"> </w:t>
      </w:r>
      <w:r w:rsidR="007F7250" w:rsidRPr="00D9633D">
        <w:rPr>
          <w:rFonts w:ascii="Arial" w:hAnsi="Arial" w:cs="Arial"/>
        </w:rPr>
        <w:t>Kč, výdaje 53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800</w:t>
      </w:r>
      <w:r w:rsidR="007F7250">
        <w:rPr>
          <w:rFonts w:ascii="Arial" w:hAnsi="Arial" w:cs="Arial"/>
        </w:rPr>
        <w:t xml:space="preserve">.000 </w:t>
      </w:r>
      <w:r w:rsidR="007F7250" w:rsidRPr="00D9633D">
        <w:rPr>
          <w:rFonts w:ascii="Arial" w:hAnsi="Arial" w:cs="Arial"/>
        </w:rPr>
        <w:t>Kč, financování 3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400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000 Kč.</w:t>
      </w:r>
      <w:r w:rsidR="007F7250">
        <w:rPr>
          <w:rFonts w:ascii="Arial" w:hAnsi="Arial" w:cs="Arial"/>
        </w:rPr>
        <w:br/>
      </w:r>
      <w:r w:rsidR="007F7250" w:rsidRPr="00D9633D">
        <w:rPr>
          <w:rFonts w:ascii="Arial" w:hAnsi="Arial" w:cs="Arial"/>
        </w:rPr>
        <w:t>Rozpočet je schválen v paragrafovém znění jako schodkový. Schodek je kryt zapojením výsledku hospodaření z minulých let ve výši 3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400</w:t>
      </w:r>
      <w:r w:rsidR="007F7250">
        <w:rPr>
          <w:rFonts w:ascii="Arial" w:hAnsi="Arial" w:cs="Arial"/>
        </w:rPr>
        <w:t>.</w:t>
      </w:r>
      <w:r w:rsidR="007F7250" w:rsidRPr="00D9633D">
        <w:rPr>
          <w:rFonts w:ascii="Arial" w:hAnsi="Arial" w:cs="Arial"/>
        </w:rPr>
        <w:t>000</w:t>
      </w:r>
      <w:r w:rsidR="007F7250">
        <w:rPr>
          <w:rFonts w:ascii="Arial" w:hAnsi="Arial" w:cs="Arial"/>
        </w:rPr>
        <w:t xml:space="preserve"> </w:t>
      </w:r>
      <w:r w:rsidR="007F7250" w:rsidRPr="00D9633D">
        <w:rPr>
          <w:rFonts w:ascii="Arial" w:hAnsi="Arial" w:cs="Arial"/>
        </w:rPr>
        <w:t xml:space="preserve">Kč. </w:t>
      </w:r>
      <w:r w:rsidR="007F7250">
        <w:rPr>
          <w:rFonts w:ascii="Arial" w:hAnsi="Arial" w:cs="Arial"/>
        </w:rPr>
        <w:br/>
      </w:r>
      <w:r w:rsidR="007F7250" w:rsidRPr="00D9633D">
        <w:rPr>
          <w:rFonts w:ascii="Arial" w:hAnsi="Arial" w:cs="Arial"/>
        </w:rPr>
        <w:t xml:space="preserve">Součástí schváleného rozpočtu na rok 2024 jsou příjmy sociálního fondu ve výši 80.000 Kč </w:t>
      </w:r>
      <w:r w:rsidR="007F7250">
        <w:rPr>
          <w:rFonts w:ascii="Arial" w:hAnsi="Arial" w:cs="Arial"/>
        </w:rPr>
        <w:br/>
      </w:r>
      <w:r w:rsidR="007F7250" w:rsidRPr="00D9633D">
        <w:rPr>
          <w:rFonts w:ascii="Arial" w:hAnsi="Arial" w:cs="Arial"/>
        </w:rPr>
        <w:t>a výdaje sociálního fondu ve výši 80.000 Kč, označené odděleně číslem organizace 10.</w:t>
      </w:r>
      <w:r w:rsidR="007F7250">
        <w:rPr>
          <w:rFonts w:ascii="Arial" w:hAnsi="Arial" w:cs="Arial"/>
        </w:rPr>
        <w:t xml:space="preserve"> </w:t>
      </w:r>
      <w:r w:rsidR="007F7250" w:rsidRPr="00D9633D">
        <w:rPr>
          <w:rFonts w:ascii="Arial" w:hAnsi="Arial" w:cs="Arial"/>
        </w:rPr>
        <w:t>Sestavení rozpočtu vychází z příjmů a výdajů výkazu FIN 2-12 M k 31.10.2023, který je součástí návrhu rozpočtu na rok 2024.</w:t>
      </w:r>
      <w:r w:rsidR="00B670B1">
        <w:rPr>
          <w:rFonts w:ascii="Arial" w:hAnsi="Arial" w:cs="Arial"/>
        </w:rPr>
        <w:br/>
      </w:r>
      <w:r w:rsidR="00950BA5" w:rsidRPr="003F7E08">
        <w:rPr>
          <w:rFonts w:ascii="Arial" w:hAnsi="Arial" w:cs="Arial"/>
        </w:rPr>
        <w:t xml:space="preserve">Hlasování: </w:t>
      </w:r>
      <w:r w:rsidR="00945676">
        <w:rPr>
          <w:rFonts w:ascii="Arial" w:hAnsi="Arial" w:cs="Arial"/>
        </w:rPr>
        <w:t>Souhlasí 9, je proti 0, zdržel se 3</w:t>
      </w:r>
      <w:r w:rsidR="00950BA5" w:rsidRPr="003F7E08">
        <w:rPr>
          <w:rFonts w:ascii="Arial" w:hAnsi="Arial" w:cs="Arial"/>
        </w:rPr>
        <w:t>.</w:t>
      </w:r>
      <w:r w:rsidR="00950BA5" w:rsidRPr="003F7E08">
        <w:rPr>
          <w:rFonts w:ascii="Arial" w:hAnsi="Arial" w:cs="Arial"/>
        </w:rPr>
        <w:br/>
        <w:t>Usnesení bylo přijato</w:t>
      </w:r>
      <w:r w:rsidR="00E02D91">
        <w:rPr>
          <w:rFonts w:ascii="Arial" w:hAnsi="Arial" w:cs="Arial"/>
        </w:rPr>
        <w:t>.</w:t>
      </w:r>
    </w:p>
    <w:p w14:paraId="49C7A94E" w14:textId="2E04DA7C" w:rsidR="007F7250" w:rsidRPr="009966FA" w:rsidRDefault="00FE4A5C" w:rsidP="007F72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8F7C65">
        <w:rPr>
          <w:rFonts w:ascii="Arial" w:hAnsi="Arial" w:cs="Arial"/>
          <w:b/>
          <w:u w:val="single"/>
        </w:rPr>
        <w:t xml:space="preserve">. </w:t>
      </w:r>
      <w:r w:rsidR="007F7250">
        <w:rPr>
          <w:rFonts w:ascii="Arial" w:hAnsi="Arial" w:cs="Arial"/>
          <w:b/>
          <w:u w:val="single"/>
        </w:rPr>
        <w:t>Střednědobý rozpočtový výhled na rok 2025 a rok 2026</w:t>
      </w:r>
      <w:r w:rsidR="007F7250">
        <w:rPr>
          <w:rFonts w:ascii="Arial" w:hAnsi="Arial" w:cs="Arial"/>
          <w:b/>
          <w:u w:val="single"/>
        </w:rPr>
        <w:br/>
      </w:r>
      <w:r w:rsidR="007F7250">
        <w:rPr>
          <w:rFonts w:ascii="Arial" w:hAnsi="Arial" w:cs="Arial"/>
        </w:rPr>
        <w:t>Na základě novely zákona č. 557/2004 Sb. a zákona č. 250/2000 Sb. mají obce povinnost sestavovat střednědobý výhled na 2</w:t>
      </w:r>
      <w:r w:rsidR="00FD1AC9">
        <w:rPr>
          <w:rFonts w:ascii="Arial" w:hAnsi="Arial" w:cs="Arial"/>
        </w:rPr>
        <w:t xml:space="preserve"> </w:t>
      </w:r>
      <w:r w:rsidR="007F7250">
        <w:rPr>
          <w:rFonts w:ascii="Arial" w:hAnsi="Arial" w:cs="Arial"/>
        </w:rPr>
        <w:t>-</w:t>
      </w:r>
      <w:r w:rsidR="00FD1AC9">
        <w:rPr>
          <w:rFonts w:ascii="Arial" w:hAnsi="Arial" w:cs="Arial"/>
        </w:rPr>
        <w:t xml:space="preserve"> </w:t>
      </w:r>
      <w:r w:rsidR="007F7250">
        <w:rPr>
          <w:rFonts w:ascii="Arial" w:hAnsi="Arial" w:cs="Arial"/>
        </w:rPr>
        <w:t>5 let. Z tohoto důvodu předkládá rada obce střednědobý výhled na roky 202</w:t>
      </w:r>
      <w:r w:rsidR="00FD1AC9">
        <w:rPr>
          <w:rFonts w:ascii="Arial" w:hAnsi="Arial" w:cs="Arial"/>
        </w:rPr>
        <w:t>5</w:t>
      </w:r>
      <w:r w:rsidR="007F7250">
        <w:rPr>
          <w:rFonts w:ascii="Arial" w:hAnsi="Arial" w:cs="Arial"/>
        </w:rPr>
        <w:t xml:space="preserve"> a 202</w:t>
      </w:r>
      <w:r w:rsidR="00FD1AC9">
        <w:rPr>
          <w:rFonts w:ascii="Arial" w:hAnsi="Arial" w:cs="Arial"/>
        </w:rPr>
        <w:t>6</w:t>
      </w:r>
      <w:r w:rsidR="007F7250">
        <w:rPr>
          <w:rFonts w:ascii="Arial" w:hAnsi="Arial" w:cs="Arial"/>
        </w:rPr>
        <w:t>.</w:t>
      </w:r>
      <w:r w:rsidR="00927500">
        <w:rPr>
          <w:rFonts w:ascii="Arial" w:hAnsi="Arial" w:cs="Arial"/>
        </w:rPr>
        <w:br/>
        <w:t>K dotazu p. Otradovcové proč v plánovaných investicích není zahrnuta plánovaná výstavba propojení vodárenské soustavy na JVS, bylo odpovězeno, že ještě není jisté kdy se realizace uskuteční, zda bude poskytnuta dotace a tedy ani způsob financování.</w:t>
      </w:r>
      <w:r w:rsidR="009966FA">
        <w:rPr>
          <w:rFonts w:ascii="Arial" w:hAnsi="Arial" w:cs="Arial"/>
        </w:rPr>
        <w:br/>
      </w:r>
      <w:r w:rsidR="00FD1AC9">
        <w:rPr>
          <w:rFonts w:ascii="Arial" w:eastAsia="Times New Roman" w:hAnsi="Arial" w:cs="Times New Roman"/>
          <w:b/>
        </w:rPr>
        <w:br/>
      </w:r>
      <w:r w:rsidR="007F7250" w:rsidRPr="009A0BCC">
        <w:rPr>
          <w:rFonts w:ascii="Arial" w:eastAsia="Times New Roman" w:hAnsi="Arial" w:cs="Times New Roman"/>
          <w:b/>
        </w:rPr>
        <w:t>Usnesení č</w:t>
      </w:r>
      <w:r w:rsidR="00E474F6">
        <w:rPr>
          <w:rFonts w:ascii="Arial" w:eastAsia="Times New Roman" w:hAnsi="Arial" w:cs="Times New Roman"/>
          <w:b/>
        </w:rPr>
        <w:t>. 119</w:t>
      </w:r>
      <w:r w:rsidR="007F7250" w:rsidRPr="009A0BCC">
        <w:rPr>
          <w:rFonts w:ascii="Arial" w:eastAsia="Times New Roman" w:hAnsi="Arial" w:cs="Times New Roman"/>
          <w:b/>
        </w:rPr>
        <w:t>/202</w:t>
      </w:r>
      <w:r w:rsidR="00E474F6">
        <w:rPr>
          <w:rFonts w:ascii="Arial" w:eastAsia="Times New Roman" w:hAnsi="Arial" w:cs="Times New Roman"/>
          <w:b/>
        </w:rPr>
        <w:t>3</w:t>
      </w:r>
      <w:r w:rsidR="007F7250" w:rsidRPr="009A0BCC">
        <w:rPr>
          <w:rFonts w:ascii="Arial" w:eastAsia="Times New Roman" w:hAnsi="Arial" w:cs="Times New Roman"/>
          <w:b/>
        </w:rPr>
        <w:t>/Z0</w:t>
      </w:r>
      <w:r w:rsidR="00E474F6">
        <w:rPr>
          <w:rFonts w:ascii="Arial" w:eastAsia="Times New Roman" w:hAnsi="Arial" w:cs="Times New Roman"/>
          <w:b/>
        </w:rPr>
        <w:t>6</w:t>
      </w:r>
      <w:r w:rsidR="007F7250">
        <w:rPr>
          <w:rFonts w:ascii="Arial" w:eastAsia="Times New Roman" w:hAnsi="Arial" w:cs="Times New Roman"/>
          <w:b/>
        </w:rPr>
        <w:br/>
      </w:r>
      <w:r w:rsidR="007F7250" w:rsidRPr="00456679">
        <w:rPr>
          <w:rFonts w:ascii="Arial" w:eastAsia="Times New Roman" w:hAnsi="Arial" w:cs="Times New Roman"/>
        </w:rPr>
        <w:t xml:space="preserve">Zastupitelstvo obce ruší usnesení č. </w:t>
      </w:r>
      <w:r w:rsidR="00FD1AC9">
        <w:rPr>
          <w:rFonts w:ascii="Arial" w:eastAsia="Times New Roman" w:hAnsi="Arial" w:cs="Times New Roman"/>
        </w:rPr>
        <w:t>45</w:t>
      </w:r>
      <w:r w:rsidR="007F7250" w:rsidRPr="00456679">
        <w:rPr>
          <w:rFonts w:ascii="Arial" w:eastAsia="Times New Roman" w:hAnsi="Arial" w:cs="Times New Roman"/>
        </w:rPr>
        <w:t>/202</w:t>
      </w:r>
      <w:r w:rsidR="00FD1AC9">
        <w:rPr>
          <w:rFonts w:ascii="Arial" w:eastAsia="Times New Roman" w:hAnsi="Arial" w:cs="Times New Roman"/>
        </w:rPr>
        <w:t>2</w:t>
      </w:r>
      <w:r w:rsidR="007F7250" w:rsidRPr="00456679">
        <w:rPr>
          <w:rFonts w:ascii="Arial" w:eastAsia="Times New Roman" w:hAnsi="Arial" w:cs="Times New Roman"/>
        </w:rPr>
        <w:t>/Z</w:t>
      </w:r>
      <w:r w:rsidR="00FD1AC9">
        <w:rPr>
          <w:rFonts w:ascii="Arial" w:eastAsia="Times New Roman" w:hAnsi="Arial" w:cs="Times New Roman"/>
        </w:rPr>
        <w:t>02</w:t>
      </w:r>
      <w:r w:rsidR="007F7250" w:rsidRPr="00456679">
        <w:rPr>
          <w:rFonts w:ascii="Arial" w:eastAsia="Times New Roman" w:hAnsi="Arial" w:cs="Times New Roman"/>
        </w:rPr>
        <w:t>, kterým byl schválen střednědobý rozpočtový výhled obce Chotoviny na rok</w:t>
      </w:r>
      <w:r w:rsidR="007F7250">
        <w:rPr>
          <w:rFonts w:ascii="Arial" w:eastAsia="Times New Roman" w:hAnsi="Arial" w:cs="Times New Roman"/>
        </w:rPr>
        <w:t>y</w:t>
      </w:r>
      <w:r w:rsidR="007F7250" w:rsidRPr="00456679">
        <w:rPr>
          <w:rFonts w:ascii="Arial" w:eastAsia="Times New Roman" w:hAnsi="Arial" w:cs="Times New Roman"/>
        </w:rPr>
        <w:t xml:space="preserve"> 202</w:t>
      </w:r>
      <w:r w:rsidR="00FD1AC9">
        <w:rPr>
          <w:rFonts w:ascii="Arial" w:eastAsia="Times New Roman" w:hAnsi="Arial" w:cs="Times New Roman"/>
        </w:rPr>
        <w:t>4</w:t>
      </w:r>
      <w:r w:rsidR="007F7250" w:rsidRPr="00456679">
        <w:rPr>
          <w:rFonts w:ascii="Arial" w:eastAsia="Times New Roman" w:hAnsi="Arial" w:cs="Times New Roman"/>
        </w:rPr>
        <w:t xml:space="preserve"> a 202</w:t>
      </w:r>
      <w:r w:rsidR="00FD1AC9">
        <w:rPr>
          <w:rFonts w:ascii="Arial" w:eastAsia="Times New Roman" w:hAnsi="Arial" w:cs="Times New Roman"/>
        </w:rPr>
        <w:t>5</w:t>
      </w:r>
      <w:r w:rsidR="007F7250" w:rsidRPr="00456679">
        <w:rPr>
          <w:rFonts w:ascii="Arial" w:eastAsia="Times New Roman" w:hAnsi="Arial" w:cs="Times New Roman"/>
        </w:rPr>
        <w:t>.</w:t>
      </w:r>
      <w:r w:rsidR="00AE527C">
        <w:rPr>
          <w:rFonts w:ascii="Arial" w:eastAsia="Times New Roman" w:hAnsi="Arial" w:cs="Times New Roman"/>
        </w:rPr>
        <w:br/>
        <w:t>Výsledek hlasování: Pro 9</w:t>
      </w:r>
      <w:r w:rsidR="007F7250" w:rsidRPr="009A0BCC">
        <w:rPr>
          <w:rFonts w:ascii="Arial" w:eastAsia="Times New Roman" w:hAnsi="Arial" w:cs="Times New Roman"/>
        </w:rPr>
        <w:t xml:space="preserve">, proti 0, zdržel se </w:t>
      </w:r>
      <w:r w:rsidR="007F7250">
        <w:rPr>
          <w:rFonts w:ascii="Arial" w:eastAsia="Times New Roman" w:hAnsi="Arial" w:cs="Times New Roman"/>
        </w:rPr>
        <w:t>3.</w:t>
      </w:r>
      <w:r w:rsidR="007F7250" w:rsidRPr="009A0BCC">
        <w:rPr>
          <w:rFonts w:ascii="Arial" w:eastAsia="Times New Roman" w:hAnsi="Arial" w:cs="Times New Roman"/>
        </w:rPr>
        <w:br/>
        <w:t>Usnesení bylo přijato</w:t>
      </w:r>
      <w:r w:rsidR="007F7250">
        <w:rPr>
          <w:rFonts w:ascii="Arial" w:eastAsia="Times New Roman" w:hAnsi="Arial" w:cs="Times New Roman"/>
        </w:rPr>
        <w:t>.</w:t>
      </w:r>
      <w:r w:rsidR="007F7250">
        <w:rPr>
          <w:rFonts w:ascii="Arial" w:eastAsia="Times New Roman" w:hAnsi="Arial" w:cs="Times New Roman"/>
        </w:rPr>
        <w:br/>
      </w:r>
      <w:r w:rsidR="007F7250">
        <w:rPr>
          <w:rFonts w:ascii="Arial" w:eastAsia="Times New Roman" w:hAnsi="Arial" w:cs="Times New Roman"/>
        </w:rPr>
        <w:br/>
      </w:r>
      <w:r w:rsidR="007F7250" w:rsidRPr="009A0BCC">
        <w:rPr>
          <w:rFonts w:ascii="Arial" w:eastAsia="Times New Roman" w:hAnsi="Arial" w:cs="Times New Roman"/>
          <w:b/>
        </w:rPr>
        <w:t xml:space="preserve">Usnesení č. </w:t>
      </w:r>
      <w:r w:rsidR="00E474F6">
        <w:rPr>
          <w:rFonts w:ascii="Arial" w:eastAsia="Times New Roman" w:hAnsi="Arial" w:cs="Times New Roman"/>
          <w:b/>
        </w:rPr>
        <w:t>120</w:t>
      </w:r>
      <w:r w:rsidR="007F7250" w:rsidRPr="009A0BCC">
        <w:rPr>
          <w:rFonts w:ascii="Arial" w:eastAsia="Times New Roman" w:hAnsi="Arial" w:cs="Times New Roman"/>
          <w:b/>
        </w:rPr>
        <w:t>/202</w:t>
      </w:r>
      <w:r w:rsidR="00E474F6">
        <w:rPr>
          <w:rFonts w:ascii="Arial" w:eastAsia="Times New Roman" w:hAnsi="Arial" w:cs="Times New Roman"/>
          <w:b/>
        </w:rPr>
        <w:t>3</w:t>
      </w:r>
      <w:r w:rsidR="007F7250" w:rsidRPr="009A0BCC">
        <w:rPr>
          <w:rFonts w:ascii="Arial" w:eastAsia="Times New Roman" w:hAnsi="Arial" w:cs="Times New Roman"/>
          <w:b/>
        </w:rPr>
        <w:t>/Z0</w:t>
      </w:r>
      <w:r w:rsidR="00E474F6">
        <w:rPr>
          <w:rFonts w:ascii="Arial" w:eastAsia="Times New Roman" w:hAnsi="Arial" w:cs="Times New Roman"/>
          <w:b/>
        </w:rPr>
        <w:t>6</w:t>
      </w:r>
      <w:r w:rsidR="007F7250">
        <w:rPr>
          <w:rFonts w:ascii="Arial" w:eastAsia="Times New Roman" w:hAnsi="Arial" w:cs="Times New Roman"/>
          <w:b/>
        </w:rPr>
        <w:br/>
      </w:r>
      <w:r w:rsidR="007F7250" w:rsidRPr="006A1C1B">
        <w:rPr>
          <w:rFonts w:ascii="Arial" w:eastAsia="Times New Roman" w:hAnsi="Arial" w:cs="Times New Roman"/>
        </w:rPr>
        <w:t>Zastupitelstvo obce schvaluje střednědobý rozpočtový výhled obce Chotoviny na rok</w:t>
      </w:r>
      <w:r w:rsidR="007F7250">
        <w:rPr>
          <w:rFonts w:ascii="Arial" w:eastAsia="Times New Roman" w:hAnsi="Arial" w:cs="Times New Roman"/>
        </w:rPr>
        <w:t>y</w:t>
      </w:r>
      <w:r w:rsidR="007F7250" w:rsidRPr="006A1C1B">
        <w:rPr>
          <w:rFonts w:ascii="Arial" w:eastAsia="Times New Roman" w:hAnsi="Arial" w:cs="Times New Roman"/>
        </w:rPr>
        <w:t xml:space="preserve"> 202</w:t>
      </w:r>
      <w:r w:rsidR="00FD1AC9">
        <w:rPr>
          <w:rFonts w:ascii="Arial" w:eastAsia="Times New Roman" w:hAnsi="Arial" w:cs="Times New Roman"/>
        </w:rPr>
        <w:t>5</w:t>
      </w:r>
      <w:r w:rsidR="007F7250" w:rsidRPr="006A1C1B">
        <w:rPr>
          <w:rFonts w:ascii="Arial" w:eastAsia="Times New Roman" w:hAnsi="Arial" w:cs="Times New Roman"/>
        </w:rPr>
        <w:t xml:space="preserve"> </w:t>
      </w:r>
      <w:r w:rsidR="007F7250">
        <w:rPr>
          <w:rFonts w:ascii="Arial" w:eastAsia="Times New Roman" w:hAnsi="Arial" w:cs="Times New Roman"/>
        </w:rPr>
        <w:br/>
      </w:r>
      <w:r w:rsidR="007F7250" w:rsidRPr="006A1C1B">
        <w:rPr>
          <w:rFonts w:ascii="Arial" w:eastAsia="Times New Roman" w:hAnsi="Arial" w:cs="Times New Roman"/>
        </w:rPr>
        <w:t>a 202</w:t>
      </w:r>
      <w:r w:rsidR="00FD1AC9">
        <w:rPr>
          <w:rFonts w:ascii="Arial" w:eastAsia="Times New Roman" w:hAnsi="Arial" w:cs="Times New Roman"/>
        </w:rPr>
        <w:t>6</w:t>
      </w:r>
      <w:r w:rsidR="007F7250" w:rsidRPr="006A1C1B">
        <w:rPr>
          <w:rFonts w:ascii="Arial" w:eastAsia="Times New Roman" w:hAnsi="Arial" w:cs="Times New Roman"/>
        </w:rPr>
        <w:t xml:space="preserve"> dle předloženého návrhu.</w:t>
      </w:r>
      <w:r w:rsidR="007F7250">
        <w:rPr>
          <w:rFonts w:ascii="Arial" w:eastAsia="Times New Roman" w:hAnsi="Arial" w:cs="Times New Roman"/>
        </w:rPr>
        <w:br/>
        <w:t xml:space="preserve">Výsledek hlasování: Pro 9, proti </w:t>
      </w:r>
      <w:r w:rsidR="00C914EF">
        <w:rPr>
          <w:rFonts w:ascii="Arial" w:eastAsia="Times New Roman" w:hAnsi="Arial" w:cs="Times New Roman"/>
        </w:rPr>
        <w:t>0</w:t>
      </w:r>
      <w:r w:rsidR="007F7250" w:rsidRPr="009A0BCC">
        <w:rPr>
          <w:rFonts w:ascii="Arial" w:eastAsia="Times New Roman" w:hAnsi="Arial" w:cs="Times New Roman"/>
        </w:rPr>
        <w:t xml:space="preserve">, zdržel se </w:t>
      </w:r>
      <w:r w:rsidR="00C914EF">
        <w:rPr>
          <w:rFonts w:ascii="Arial" w:eastAsia="Times New Roman" w:hAnsi="Arial" w:cs="Times New Roman"/>
        </w:rPr>
        <w:t>3</w:t>
      </w:r>
      <w:r w:rsidR="007F7250">
        <w:rPr>
          <w:rFonts w:ascii="Arial" w:eastAsia="Times New Roman" w:hAnsi="Arial" w:cs="Times New Roman"/>
        </w:rPr>
        <w:t>.</w:t>
      </w:r>
      <w:r w:rsidR="007F7250" w:rsidRPr="009A0BCC">
        <w:rPr>
          <w:rFonts w:ascii="Arial" w:eastAsia="Times New Roman" w:hAnsi="Arial" w:cs="Times New Roman"/>
        </w:rPr>
        <w:br/>
        <w:t>Usnesení bylo přijato</w:t>
      </w:r>
      <w:r w:rsidR="007F7250">
        <w:rPr>
          <w:rFonts w:ascii="Arial" w:eastAsia="Times New Roman" w:hAnsi="Arial" w:cs="Times New Roman"/>
        </w:rPr>
        <w:t>.</w:t>
      </w:r>
    </w:p>
    <w:p w14:paraId="30C25C4F" w14:textId="62AE665B" w:rsidR="00C971A2" w:rsidRDefault="00C971A2" w:rsidP="00C971A2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4. Rozpočtová opatření </w:t>
      </w:r>
      <w:r w:rsidRPr="00890B54">
        <w:rPr>
          <w:rFonts w:ascii="Arial" w:hAnsi="Arial" w:cs="Arial"/>
          <w:b/>
          <w:bCs/>
          <w:u w:val="single"/>
        </w:rPr>
        <w:t>schválená Radou obce Chotoviny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Rozpočtová opatření č. </w:t>
      </w:r>
      <w:r w:rsidR="001E30F8">
        <w:rPr>
          <w:rFonts w:ascii="Arial" w:hAnsi="Arial" w:cs="Arial"/>
        </w:rPr>
        <w:t>11/2023 a</w:t>
      </w:r>
      <w:r>
        <w:rPr>
          <w:rFonts w:ascii="Arial" w:hAnsi="Arial" w:cs="Arial"/>
        </w:rPr>
        <w:t xml:space="preserve"> č. </w:t>
      </w:r>
      <w:r w:rsidR="001E30F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/2023 provedená </w:t>
      </w:r>
      <w:r w:rsidRPr="00890B54">
        <w:rPr>
          <w:rFonts w:ascii="Arial" w:hAnsi="Arial" w:cs="Arial"/>
        </w:rPr>
        <w:t>RO Chotoviny</w:t>
      </w:r>
      <w:r>
        <w:rPr>
          <w:rFonts w:ascii="Arial" w:hAnsi="Arial" w:cs="Arial"/>
        </w:rPr>
        <w:t xml:space="preserve"> jsou nedílnou součástí tohoto zápisu a usnesení.</w:t>
      </w:r>
      <w:r w:rsidR="000B4D2D">
        <w:rPr>
          <w:rFonts w:ascii="Arial" w:hAnsi="Arial" w:cs="Arial"/>
        </w:rPr>
        <w:br/>
      </w:r>
      <w:r w:rsidR="001D2CE0">
        <w:rPr>
          <w:rFonts w:ascii="Arial" w:hAnsi="Arial" w:cs="Arial"/>
        </w:rPr>
        <w:t xml:space="preserve">Mgr. </w:t>
      </w:r>
      <w:r w:rsidR="001753F8">
        <w:rPr>
          <w:rFonts w:ascii="Arial" w:hAnsi="Arial" w:cs="Arial"/>
        </w:rPr>
        <w:t>Vítovcová</w:t>
      </w:r>
      <w:r w:rsidR="00617490">
        <w:rPr>
          <w:rFonts w:ascii="Arial" w:hAnsi="Arial" w:cs="Arial"/>
        </w:rPr>
        <w:t xml:space="preserve"> </w:t>
      </w:r>
      <w:r w:rsidR="00FE5A21">
        <w:rPr>
          <w:rFonts w:ascii="Arial" w:hAnsi="Arial" w:cs="Arial"/>
        </w:rPr>
        <w:t>požaduje</w:t>
      </w:r>
      <w:r w:rsidR="00617490">
        <w:rPr>
          <w:rFonts w:ascii="Arial" w:hAnsi="Arial" w:cs="Arial"/>
        </w:rPr>
        <w:t>, aby byl u</w:t>
      </w:r>
      <w:r w:rsidR="001D2CE0">
        <w:rPr>
          <w:rFonts w:ascii="Arial" w:hAnsi="Arial" w:cs="Arial"/>
        </w:rPr>
        <w:t xml:space="preserve"> rozpočtových </w:t>
      </w:r>
      <w:r w:rsidR="00617490">
        <w:rPr>
          <w:rFonts w:ascii="Arial" w:hAnsi="Arial" w:cs="Arial"/>
        </w:rPr>
        <w:t>opatření podrobný rozpis jednotlivých změn.</w:t>
      </w:r>
      <w:r w:rsidR="009268B1">
        <w:rPr>
          <w:rFonts w:ascii="Arial" w:hAnsi="Arial" w:cs="Arial"/>
        </w:rPr>
        <w:t xml:space="preserve"> U rozpočtových opatření by měla být přiložena důvodová zpráva s konkrétními změnami.</w:t>
      </w:r>
      <w:r>
        <w:rPr>
          <w:rFonts w:ascii="Arial" w:hAnsi="Arial" w:cs="Arial"/>
        </w:rPr>
        <w:br/>
      </w:r>
      <w:r w:rsidR="000B4D2D">
        <w:rPr>
          <w:rFonts w:ascii="Arial" w:hAnsi="Arial" w:cs="Arial"/>
          <w:b/>
        </w:rPr>
        <w:br/>
      </w:r>
      <w:r w:rsidR="00E474F6">
        <w:rPr>
          <w:rFonts w:ascii="Arial" w:hAnsi="Arial" w:cs="Arial"/>
          <w:b/>
        </w:rPr>
        <w:t>Usnesení č. 121</w:t>
      </w:r>
      <w:r>
        <w:rPr>
          <w:rFonts w:ascii="Arial" w:hAnsi="Arial" w:cs="Arial"/>
          <w:b/>
        </w:rPr>
        <w:t>/2023/Z0</w:t>
      </w:r>
      <w:r w:rsidR="00E474F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Zastupitelstvo obce Chotoviny bere na vědomí rozpočtová </w:t>
      </w:r>
      <w:r w:rsidRPr="00890B54">
        <w:rPr>
          <w:rFonts w:ascii="Arial" w:hAnsi="Arial" w:cs="Arial"/>
        </w:rPr>
        <w:t>opatřen</w:t>
      </w:r>
      <w:r w:rsidRPr="00890B54">
        <w:rPr>
          <w:rFonts w:ascii="Arial" w:hAnsi="Arial" w:cs="Arial"/>
          <w:bCs/>
        </w:rPr>
        <w:t>í</w:t>
      </w:r>
      <w:r w:rsidRPr="00890B54">
        <w:rPr>
          <w:rFonts w:ascii="Arial" w:hAnsi="Arial" w:cs="Arial"/>
          <w:b/>
          <w:bCs/>
        </w:rPr>
        <w:t xml:space="preserve"> </w:t>
      </w:r>
      <w:r w:rsidRPr="00890B54">
        <w:rPr>
          <w:rFonts w:ascii="Arial" w:hAnsi="Arial" w:cs="Arial"/>
          <w:bCs/>
        </w:rPr>
        <w:t xml:space="preserve">provedená </w:t>
      </w:r>
      <w:r w:rsidRPr="00890B54">
        <w:rPr>
          <w:rFonts w:ascii="Arial" w:hAnsi="Arial" w:cs="Arial"/>
        </w:rPr>
        <w:t>RO Chotoviny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č. </w:t>
      </w:r>
      <w:r w:rsidR="001E30F8">
        <w:rPr>
          <w:rFonts w:ascii="Arial" w:hAnsi="Arial" w:cs="Arial"/>
        </w:rPr>
        <w:t>11</w:t>
      </w:r>
      <w:r>
        <w:rPr>
          <w:rFonts w:ascii="Arial" w:hAnsi="Arial" w:cs="Arial"/>
        </w:rPr>
        <w:t>/2023</w:t>
      </w:r>
      <w:r w:rsidR="001E30F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č. </w:t>
      </w:r>
      <w:r w:rsidR="001E30F8">
        <w:rPr>
          <w:rFonts w:ascii="Arial" w:hAnsi="Arial" w:cs="Arial"/>
        </w:rPr>
        <w:t>12/2023</w:t>
      </w:r>
      <w:r w:rsidR="00FF1D13">
        <w:rPr>
          <w:rFonts w:ascii="Arial" w:hAnsi="Arial" w:cs="Arial"/>
        </w:rPr>
        <w:t xml:space="preserve">. </w:t>
      </w:r>
      <w:r w:rsidR="00FF1D13">
        <w:rPr>
          <w:rFonts w:ascii="Arial" w:hAnsi="Arial" w:cs="Arial"/>
        </w:rPr>
        <w:br/>
        <w:t xml:space="preserve">Hlasování: Souhlasí </w:t>
      </w:r>
      <w:r w:rsidR="008A4C04">
        <w:rPr>
          <w:rFonts w:ascii="Arial" w:hAnsi="Arial" w:cs="Arial"/>
        </w:rPr>
        <w:t>11</w:t>
      </w:r>
      <w:r w:rsidR="00FF1D13">
        <w:rPr>
          <w:rFonts w:ascii="Arial" w:hAnsi="Arial" w:cs="Arial"/>
        </w:rPr>
        <w:t xml:space="preserve">, je proti 0, zdržel se </w:t>
      </w:r>
      <w:r w:rsidR="008A4C0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>Usnesení bylo</w:t>
      </w:r>
      <w:r>
        <w:rPr>
          <w:rFonts w:ascii="Arial" w:hAnsi="Arial" w:cs="Arial"/>
        </w:rPr>
        <w:t xml:space="preserve"> přijato.</w:t>
      </w:r>
    </w:p>
    <w:p w14:paraId="73CA92DA" w14:textId="313F691E" w:rsidR="000C2B8D" w:rsidRPr="003C348F" w:rsidRDefault="0042664E" w:rsidP="004266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Pr="00886B63">
        <w:rPr>
          <w:rFonts w:ascii="Arial" w:hAnsi="Arial" w:cs="Arial"/>
          <w:b/>
          <w:u w:val="single"/>
        </w:rPr>
        <w:t xml:space="preserve">Zpráva </w:t>
      </w:r>
      <w:r>
        <w:rPr>
          <w:rFonts w:ascii="Arial" w:hAnsi="Arial" w:cs="Arial"/>
          <w:b/>
          <w:u w:val="single"/>
        </w:rPr>
        <w:t xml:space="preserve">Kontrolního </w:t>
      </w:r>
      <w:r w:rsidRPr="00886B63">
        <w:rPr>
          <w:rFonts w:ascii="Arial" w:hAnsi="Arial" w:cs="Arial"/>
          <w:b/>
          <w:u w:val="single"/>
        </w:rPr>
        <w:t>výboru</w:t>
      </w:r>
      <w:r>
        <w:rPr>
          <w:rFonts w:ascii="Arial" w:hAnsi="Arial" w:cs="Arial"/>
          <w:b/>
          <w:u w:val="single"/>
        </w:rPr>
        <w:t xml:space="preserve"> obce Chotoviny</w:t>
      </w:r>
      <w:r>
        <w:rPr>
          <w:rFonts w:ascii="Arial" w:hAnsi="Arial" w:cs="Arial"/>
          <w:b/>
          <w:u w:val="single"/>
        </w:rPr>
        <w:br/>
      </w:r>
      <w:r w:rsidRPr="00040426">
        <w:rPr>
          <w:rFonts w:ascii="Arial" w:hAnsi="Arial" w:cs="Arial"/>
        </w:rPr>
        <w:t>Zastupit</w:t>
      </w:r>
      <w:r>
        <w:rPr>
          <w:rFonts w:ascii="Arial" w:hAnsi="Arial" w:cs="Arial"/>
        </w:rPr>
        <w:t>elé obdrželi Zápis ze 3. zasedání kontrolního výboru ze dne 10.10.2023</w:t>
      </w:r>
      <w:r>
        <w:rPr>
          <w:rFonts w:ascii="Arial" w:eastAsia="Times New Roman" w:hAnsi="Arial" w:cs="Times New Roman"/>
        </w:rPr>
        <w:t xml:space="preserve">. </w:t>
      </w:r>
      <w:r w:rsidRPr="00902D0B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  <w:b/>
        </w:rPr>
        <w:br/>
      </w:r>
      <w:r w:rsidR="00E02D91">
        <w:rPr>
          <w:rFonts w:ascii="Arial" w:eastAsia="Times New Roman" w:hAnsi="Arial" w:cs="Times New Roman"/>
          <w:b/>
        </w:rPr>
        <w:br/>
      </w: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E474F6">
        <w:rPr>
          <w:rFonts w:ascii="Arial" w:eastAsia="Times New Roman" w:hAnsi="Arial" w:cs="Times New Roman"/>
          <w:b/>
        </w:rPr>
        <w:t>122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081099">
        <w:rPr>
          <w:rFonts w:ascii="Arial" w:eastAsia="Times New Roman" w:hAnsi="Arial" w:cs="Times New Roman"/>
          <w:b/>
        </w:rPr>
        <w:t>/Z0</w:t>
      </w:r>
      <w:r w:rsidR="00E474F6">
        <w:rPr>
          <w:rFonts w:ascii="Arial" w:eastAsia="Times New Roman" w:hAnsi="Arial" w:cs="Times New Roman"/>
          <w:b/>
        </w:rPr>
        <w:t>6</w:t>
      </w:r>
      <w:r w:rsidRPr="00902D0B">
        <w:rPr>
          <w:rFonts w:ascii="Arial" w:eastAsia="Times New Roman" w:hAnsi="Arial" w:cs="Times New Roman"/>
        </w:rPr>
        <w:br/>
      </w:r>
      <w:r>
        <w:rPr>
          <w:rFonts w:ascii="Arial" w:hAnsi="Arial" w:cs="Arial"/>
        </w:rPr>
        <w:t>Zastupitelstvo obce Chotoviny bere na vědomí Zápis z 3. zasedání kontr</w:t>
      </w:r>
      <w:r w:rsidR="00E01ED4">
        <w:rPr>
          <w:rFonts w:ascii="Arial" w:hAnsi="Arial" w:cs="Arial"/>
        </w:rPr>
        <w:t>olního výboru ze dne 10.</w:t>
      </w:r>
      <w:r w:rsidR="000B4D2D">
        <w:rPr>
          <w:rFonts w:ascii="Arial" w:hAnsi="Arial" w:cs="Arial"/>
        </w:rPr>
        <w:t xml:space="preserve"> </w:t>
      </w:r>
      <w:r w:rsidR="00E01ED4">
        <w:rPr>
          <w:rFonts w:ascii="Arial" w:hAnsi="Arial" w:cs="Arial"/>
        </w:rPr>
        <w:t>10.</w:t>
      </w:r>
      <w:r w:rsidR="000B4D2D">
        <w:rPr>
          <w:rFonts w:ascii="Arial" w:hAnsi="Arial" w:cs="Arial"/>
        </w:rPr>
        <w:t xml:space="preserve"> </w:t>
      </w:r>
      <w:r w:rsidR="00E01ED4">
        <w:rPr>
          <w:rFonts w:ascii="Arial" w:hAnsi="Arial" w:cs="Arial"/>
        </w:rPr>
        <w:t>2023</w:t>
      </w:r>
      <w:r w:rsidR="00774FAB">
        <w:rPr>
          <w:rFonts w:ascii="Arial" w:hAnsi="Arial" w:cs="Arial"/>
        </w:rPr>
        <w:t>. Kontrola nes</w:t>
      </w:r>
      <w:r w:rsidR="00720805">
        <w:rPr>
          <w:rFonts w:ascii="Arial" w:hAnsi="Arial" w:cs="Arial"/>
        </w:rPr>
        <w:t xml:space="preserve">hledala </w:t>
      </w:r>
      <w:r w:rsidR="00526E4E">
        <w:rPr>
          <w:rFonts w:ascii="Arial" w:hAnsi="Arial" w:cs="Arial"/>
        </w:rPr>
        <w:t xml:space="preserve">žádné závady </w:t>
      </w:r>
      <w:r w:rsidR="00720805">
        <w:rPr>
          <w:rFonts w:ascii="Arial" w:hAnsi="Arial" w:cs="Arial"/>
        </w:rPr>
        <w:t xml:space="preserve">v plnění usnesení </w:t>
      </w:r>
      <w:r w:rsidR="00526E4E">
        <w:rPr>
          <w:rFonts w:ascii="Arial" w:hAnsi="Arial" w:cs="Arial"/>
        </w:rPr>
        <w:t>orgánů obce, ani v evidenci a postupu při zadávání veřejných zakázek</w:t>
      </w:r>
      <w:r w:rsidR="00720805">
        <w:rPr>
          <w:rFonts w:ascii="Arial" w:hAnsi="Arial" w:cs="Arial"/>
        </w:rPr>
        <w:t>. Zápis je</w:t>
      </w:r>
      <w:r w:rsidR="00E01ED4">
        <w:rPr>
          <w:rFonts w:ascii="Arial" w:hAnsi="Arial" w:cs="Arial"/>
        </w:rPr>
        <w:t xml:space="preserve"> nedílnou součástí tohoto zápisu a usnesení.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>Výsledek hlasování: Pro 1</w:t>
      </w:r>
      <w:r w:rsidR="004F7D03">
        <w:rPr>
          <w:rFonts w:ascii="Arial" w:eastAsia="Times New Roman" w:hAnsi="Arial" w:cs="Times New Roman"/>
        </w:rPr>
        <w:t>0</w:t>
      </w:r>
      <w:r w:rsidRPr="009A0BCC">
        <w:rPr>
          <w:rFonts w:ascii="Arial" w:eastAsia="Times New Roman" w:hAnsi="Arial" w:cs="Times New Roman"/>
        </w:rPr>
        <w:t xml:space="preserve">, proti 0, zdržel se </w:t>
      </w:r>
      <w:r w:rsidR="004F7D03">
        <w:rPr>
          <w:rFonts w:ascii="Arial" w:eastAsia="Times New Roman" w:hAnsi="Arial" w:cs="Times New Roman"/>
        </w:rPr>
        <w:t>2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>Usnesení bylo přijato.</w:t>
      </w:r>
      <w:r>
        <w:rPr>
          <w:rFonts w:ascii="Arial" w:eastAsia="Times New Roman" w:hAnsi="Arial" w:cs="Times New Roman"/>
        </w:rPr>
        <w:br/>
      </w:r>
    </w:p>
    <w:p w14:paraId="3925CD1E" w14:textId="235C894F" w:rsidR="00740672" w:rsidRDefault="00740672" w:rsidP="00740672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6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Dofinancování akce Pořízení nové automobilové stříkačky</w:t>
      </w:r>
      <w:r>
        <w:rPr>
          <w:rFonts w:ascii="Arial" w:hAnsi="Arial" w:cs="Arial"/>
          <w:b/>
          <w:bCs/>
          <w:u w:val="single"/>
        </w:rPr>
        <w:br/>
      </w:r>
      <w:r w:rsidRPr="002F567B">
        <w:rPr>
          <w:rFonts w:ascii="Arial" w:hAnsi="Arial" w:cs="Arial"/>
        </w:rPr>
        <w:t>Obec Chotoviny požádala na základě výzvy JSDH-V1-2023 o dotaci na nákup nové automobilové stříkačky CAS 20 – TATRA T815 4x4.2 včetně požárního příslušenství a komunikačních prostředků. Celková cena stříkačky je, dle kupní smlouvy, která je přílohou tohoto materiálu, 9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556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247,25 Kč. Z dotace bude poskytnuta částka 4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000 Kč.</w:t>
      </w:r>
      <w:r>
        <w:rPr>
          <w:rFonts w:ascii="Arial" w:hAnsi="Arial" w:cs="Arial"/>
        </w:rPr>
        <w:br/>
      </w:r>
      <w:r w:rsidRPr="002F567B">
        <w:rPr>
          <w:rFonts w:ascii="Arial" w:hAnsi="Arial" w:cs="Arial"/>
        </w:rPr>
        <w:t xml:space="preserve">Pro potřeby dotace je nutné schválit dofinancování zbylé částky </w:t>
      </w:r>
      <w:r>
        <w:rPr>
          <w:rFonts w:ascii="Arial" w:hAnsi="Arial" w:cs="Arial"/>
        </w:rPr>
        <w:t xml:space="preserve">ve výši </w:t>
      </w:r>
      <w:r w:rsidRPr="002F567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556</w:t>
      </w:r>
      <w:r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247,50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Kč zastupitelstvem obce.</w:t>
      </w:r>
    </w:p>
    <w:p w14:paraId="7A3AD27C" w14:textId="65AFAB42" w:rsidR="00740672" w:rsidRDefault="00740672" w:rsidP="00740672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E474F6">
        <w:rPr>
          <w:rFonts w:ascii="Arial" w:hAnsi="Arial" w:cs="Arial"/>
          <w:b/>
          <w:bCs/>
        </w:rPr>
        <w:t xml:space="preserve"> 123</w:t>
      </w:r>
      <w:r>
        <w:rPr>
          <w:rFonts w:ascii="Arial" w:hAnsi="Arial" w:cs="Arial"/>
          <w:b/>
          <w:bCs/>
        </w:rPr>
        <w:t>/2023/Z0</w:t>
      </w:r>
      <w:r w:rsidR="00E474F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Zastupitelstvo o</w:t>
      </w:r>
      <w:r w:rsidRPr="002F567B">
        <w:rPr>
          <w:rFonts w:ascii="Arial" w:hAnsi="Arial" w:cs="Arial"/>
        </w:rPr>
        <w:t xml:space="preserve">bce Chotoviny schvaluje </w:t>
      </w:r>
      <w:r>
        <w:rPr>
          <w:rFonts w:ascii="Arial" w:hAnsi="Arial" w:cs="Arial"/>
        </w:rPr>
        <w:t xml:space="preserve">dofinancování akce </w:t>
      </w:r>
      <w:r w:rsidRPr="002F567B">
        <w:rPr>
          <w:rFonts w:ascii="Arial" w:hAnsi="Arial" w:cs="Arial"/>
        </w:rPr>
        <w:t>Pořízení nové cisternové automobilové stříkačky z rámcové dohody – CAS 20 – TATRA T815 ve výši 5</w:t>
      </w:r>
      <w:r w:rsidR="00CD0675">
        <w:rPr>
          <w:rFonts w:ascii="Arial" w:hAnsi="Arial" w:cs="Arial"/>
        </w:rPr>
        <w:t>.556.</w:t>
      </w:r>
      <w:r w:rsidRPr="002F567B">
        <w:rPr>
          <w:rFonts w:ascii="Arial" w:hAnsi="Arial" w:cs="Arial"/>
        </w:rPr>
        <w:t>247,50 Kč z vlastních finančních zdrojů obce.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12</w:t>
      </w:r>
      <w:r w:rsidRPr="009A0BCC">
        <w:rPr>
          <w:rFonts w:ascii="Arial" w:eastAsia="Times New Roman" w:hAnsi="Arial" w:cs="Times New Roman"/>
        </w:rPr>
        <w:t xml:space="preserve">, proti 0, zdržel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>Usnesení bylo přijato.</w:t>
      </w:r>
    </w:p>
    <w:p w14:paraId="10F84D4A" w14:textId="098132B7" w:rsidR="00341258" w:rsidRPr="002F567B" w:rsidRDefault="00341258" w:rsidP="0034125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>
        <w:rPr>
          <w:rFonts w:ascii="Arial" w:hAnsi="Arial" w:cs="Arial"/>
          <w:b/>
          <w:bCs/>
        </w:rPr>
        <w:t xml:space="preserve"> 12</w:t>
      </w:r>
      <w:r w:rsidR="00C864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/2023/Z06</w:t>
      </w:r>
      <w:r>
        <w:rPr>
          <w:rFonts w:ascii="Arial" w:hAnsi="Arial" w:cs="Arial"/>
          <w:b/>
          <w:bCs/>
        </w:rPr>
        <w:br/>
      </w:r>
      <w:r w:rsidR="005A2448" w:rsidRPr="00341258">
        <w:rPr>
          <w:rFonts w:ascii="Arial" w:hAnsi="Arial" w:cs="Arial"/>
          <w:bCs/>
        </w:rPr>
        <w:t>Z</w:t>
      </w:r>
      <w:r w:rsidRPr="00341258">
        <w:rPr>
          <w:rFonts w:ascii="Arial" w:hAnsi="Arial" w:cs="Arial"/>
          <w:bCs/>
        </w:rPr>
        <w:t>astupitelstvo obce bere na vědomí K</w:t>
      </w:r>
      <w:r w:rsidR="00404C65" w:rsidRPr="00341258">
        <w:rPr>
          <w:rFonts w:ascii="Arial" w:hAnsi="Arial" w:cs="Arial"/>
          <w:bCs/>
        </w:rPr>
        <w:t>upní smlouvu mezi obcí</w:t>
      </w:r>
      <w:r w:rsidRPr="00341258">
        <w:rPr>
          <w:rFonts w:ascii="Arial" w:hAnsi="Arial" w:cs="Arial"/>
          <w:bCs/>
        </w:rPr>
        <w:t xml:space="preserve"> Chotoviny</w:t>
      </w:r>
      <w:r w:rsidR="00404C65" w:rsidRPr="00341258">
        <w:rPr>
          <w:rFonts w:ascii="Arial" w:hAnsi="Arial" w:cs="Arial"/>
          <w:bCs/>
        </w:rPr>
        <w:t xml:space="preserve"> a </w:t>
      </w:r>
      <w:r w:rsidRPr="00341258">
        <w:rPr>
          <w:rFonts w:ascii="Arial" w:hAnsi="Arial" w:cs="Arial"/>
          <w:bCs/>
        </w:rPr>
        <w:t>THT  Polička s.r.o.</w:t>
      </w:r>
      <w:r w:rsidR="005A2448" w:rsidRPr="00341258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T</w:t>
      </w:r>
      <w:r w:rsidR="005A2448" w:rsidRPr="00341258">
        <w:rPr>
          <w:rFonts w:ascii="Arial" w:hAnsi="Arial" w:cs="Arial"/>
          <w:bCs/>
        </w:rPr>
        <w:t>echnick</w:t>
      </w:r>
      <w:r w:rsidRPr="00341258">
        <w:rPr>
          <w:rFonts w:ascii="Arial" w:hAnsi="Arial" w:cs="Arial"/>
          <w:bCs/>
        </w:rPr>
        <w:t>é specifikace na vozidlo CAS 20  - TATRA 4x4.2</w:t>
      </w:r>
      <w:r>
        <w:rPr>
          <w:rFonts w:ascii="Arial" w:hAnsi="Arial" w:cs="Arial"/>
          <w:bCs/>
        </w:rPr>
        <w:t>, které jsou nedílnou součástí tohoto zápisu a usnesení.</w:t>
      </w:r>
      <w:r>
        <w:rPr>
          <w:rFonts w:ascii="Arial" w:hAnsi="Arial" w:cs="Arial"/>
          <w:bCs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12</w:t>
      </w:r>
      <w:r w:rsidRPr="009A0BCC">
        <w:rPr>
          <w:rFonts w:ascii="Arial" w:eastAsia="Times New Roman" w:hAnsi="Arial" w:cs="Times New Roman"/>
        </w:rPr>
        <w:t xml:space="preserve">, proti 0, zdržel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>Usnesení bylo přijato</w:t>
      </w:r>
      <w:r w:rsidR="00E02D91">
        <w:rPr>
          <w:rFonts w:ascii="Arial" w:eastAsia="Times New Roman" w:hAnsi="Arial" w:cs="Times New Roman"/>
        </w:rPr>
        <w:t>.</w:t>
      </w:r>
    </w:p>
    <w:p w14:paraId="1D6569CF" w14:textId="0E6D3E52" w:rsidR="00CD0675" w:rsidRDefault="00CD0675" w:rsidP="00CD067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7</w:t>
      </w:r>
      <w:r w:rsidRPr="008F7C6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Plánovací a darovací smlouva</w:t>
      </w:r>
      <w:r>
        <w:rPr>
          <w:rFonts w:ascii="Arial" w:hAnsi="Arial" w:cs="Arial"/>
          <w:b/>
          <w:u w:val="single"/>
        </w:rPr>
        <w:br/>
      </w:r>
      <w:r w:rsidRPr="002F567B">
        <w:rPr>
          <w:rFonts w:ascii="Arial" w:hAnsi="Arial" w:cs="Arial"/>
        </w:rPr>
        <w:t>Pan K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 xml:space="preserve"> P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, p</w:t>
      </w:r>
      <w:r w:rsidR="005B70D8">
        <w:rPr>
          <w:rFonts w:ascii="Arial" w:hAnsi="Arial" w:cs="Arial"/>
        </w:rPr>
        <w:t>a</w:t>
      </w:r>
      <w:r w:rsidRPr="002F567B">
        <w:rPr>
          <w:rFonts w:ascii="Arial" w:hAnsi="Arial" w:cs="Arial"/>
        </w:rPr>
        <w:t>n A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 xml:space="preserve"> L</w:t>
      </w:r>
      <w:r w:rsidR="005B70D8">
        <w:rPr>
          <w:rFonts w:ascii="Arial" w:hAnsi="Arial" w:cs="Arial"/>
        </w:rPr>
        <w:t>.,</w:t>
      </w:r>
      <w:r w:rsidRPr="002F567B">
        <w:rPr>
          <w:rFonts w:ascii="Arial" w:hAnsi="Arial" w:cs="Arial"/>
        </w:rPr>
        <w:t xml:space="preserve"> manželé </w:t>
      </w:r>
      <w:r w:rsidRPr="002F567B">
        <w:rPr>
          <w:rFonts w:ascii="Arial" w:hAnsi="Arial" w:cs="Arial"/>
          <w:bCs/>
        </w:rPr>
        <w:t>P</w:t>
      </w:r>
      <w:r w:rsidR="005B70D8">
        <w:rPr>
          <w:rFonts w:ascii="Arial" w:hAnsi="Arial" w:cs="Arial"/>
          <w:bCs/>
        </w:rPr>
        <w:t>.</w:t>
      </w:r>
      <w:r w:rsidRPr="002F567B">
        <w:rPr>
          <w:rFonts w:ascii="Arial" w:hAnsi="Arial" w:cs="Arial"/>
          <w:bCs/>
        </w:rPr>
        <w:t xml:space="preserve"> J</w:t>
      </w:r>
      <w:r w:rsidR="005B70D8">
        <w:rPr>
          <w:rFonts w:ascii="Arial" w:hAnsi="Arial" w:cs="Arial"/>
          <w:bCs/>
        </w:rPr>
        <w:t xml:space="preserve">. </w:t>
      </w:r>
      <w:r w:rsidRPr="002F567B">
        <w:rPr>
          <w:rFonts w:ascii="Arial" w:hAnsi="Arial" w:cs="Arial"/>
        </w:rPr>
        <w:t xml:space="preserve">a </w:t>
      </w:r>
      <w:r w:rsidRPr="002F567B">
        <w:rPr>
          <w:rFonts w:ascii="Arial" w:hAnsi="Arial" w:cs="Arial"/>
          <w:bCs/>
        </w:rPr>
        <w:t>I</w:t>
      </w:r>
      <w:r w:rsidR="005B70D8">
        <w:rPr>
          <w:rFonts w:ascii="Arial" w:hAnsi="Arial" w:cs="Arial"/>
          <w:bCs/>
        </w:rPr>
        <w:t>.</w:t>
      </w:r>
      <w:r w:rsidRPr="002F567B">
        <w:rPr>
          <w:rFonts w:ascii="Arial" w:hAnsi="Arial" w:cs="Arial"/>
          <w:bCs/>
        </w:rPr>
        <w:t xml:space="preserve"> J</w:t>
      </w:r>
      <w:r w:rsidR="005B70D8">
        <w:rPr>
          <w:rFonts w:ascii="Arial" w:hAnsi="Arial" w:cs="Arial"/>
          <w:bCs/>
        </w:rPr>
        <w:t>. a</w:t>
      </w:r>
      <w:r w:rsidRPr="002F567B">
        <w:rPr>
          <w:rFonts w:ascii="Arial" w:hAnsi="Arial" w:cs="Arial"/>
        </w:rPr>
        <w:t xml:space="preserve"> společnost LATOP ENERGY, s.r.o. plánují výstavbu inženýrských sítí a komunikace pro rozvojové lokality „Nad Rybníčkem“ pro budoucí stavební pozemky.</w:t>
      </w:r>
      <w:r w:rsidR="000F195D">
        <w:rPr>
          <w:rFonts w:ascii="Arial" w:hAnsi="Arial" w:cs="Arial"/>
        </w:rPr>
        <w:br/>
      </w:r>
      <w:r w:rsidRPr="002F567B">
        <w:rPr>
          <w:rFonts w:ascii="Arial" w:hAnsi="Arial" w:cs="Arial"/>
        </w:rPr>
        <w:t xml:space="preserve">Po dokončení staveb chtějí uvedené pozemky předat do vlastnictví a správy obci a současně  poskytnout finanční dar obci na údržbu a rozvoj technické infrastruktury obce. Obec Chotoviny se naopak zavazuje vybudovat </w:t>
      </w:r>
      <w:r w:rsidR="000F195D">
        <w:rPr>
          <w:rFonts w:ascii="Arial" w:hAnsi="Arial" w:cs="Arial"/>
        </w:rPr>
        <w:t>vodovod a kanalizaci „</w:t>
      </w:r>
      <w:r w:rsidRPr="002F567B">
        <w:rPr>
          <w:rFonts w:ascii="Arial" w:hAnsi="Arial" w:cs="Arial"/>
        </w:rPr>
        <w:t>Ve Dvoře“ s napojením parcel této lokality a zároveň napojení celé lokality „Nad Rybníčkem“.</w:t>
      </w:r>
      <w:r w:rsidR="000F195D"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Rozdělení parcel a plánované umístění komunikace a inženýrských sítí je znázorněno na přiloženém situační plánu.</w:t>
      </w:r>
      <w:r w:rsidR="000F195D">
        <w:rPr>
          <w:rFonts w:ascii="Arial" w:hAnsi="Arial" w:cs="Arial"/>
        </w:rPr>
        <w:t xml:space="preserve"> </w:t>
      </w:r>
      <w:r w:rsidR="000F195D">
        <w:rPr>
          <w:rFonts w:ascii="Arial" w:hAnsi="Arial" w:cs="Arial"/>
        </w:rPr>
        <w:br/>
      </w:r>
      <w:r w:rsidRPr="002F567B">
        <w:rPr>
          <w:rFonts w:ascii="Arial" w:hAnsi="Arial" w:cs="Arial"/>
        </w:rPr>
        <w:t>V souvislosti s touto akcí již zastupitelstvo obce Chotoviny schválilo koupi části pozemku parc.</w:t>
      </w:r>
      <w:r w:rsidR="000F195D"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č. 102/18  ploše 1604</w:t>
      </w:r>
      <w:r w:rsidR="000F195D"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m</w:t>
      </w:r>
      <w:r w:rsidRPr="002F567B">
        <w:rPr>
          <w:rFonts w:ascii="Arial" w:hAnsi="Arial" w:cs="Arial"/>
          <w:vertAlign w:val="superscript"/>
        </w:rPr>
        <w:t xml:space="preserve">2 </w:t>
      </w:r>
      <w:r w:rsidRPr="002F567B">
        <w:rPr>
          <w:rFonts w:ascii="Arial" w:hAnsi="Arial" w:cs="Arial"/>
        </w:rPr>
        <w:t>za cenu 2</w:t>
      </w:r>
      <w:r w:rsidR="000F195D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123</w:t>
      </w:r>
      <w:r w:rsidR="000F195D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>318 Kč a zároveň schválilo vybudování vodovodu a kanalizace v této lokalitě.</w:t>
      </w:r>
      <w:r w:rsidR="000F195D">
        <w:rPr>
          <w:rFonts w:ascii="Arial" w:hAnsi="Arial" w:cs="Arial"/>
        </w:rPr>
        <w:br/>
      </w:r>
      <w:r w:rsidRPr="002F567B">
        <w:rPr>
          <w:rFonts w:ascii="Arial" w:hAnsi="Arial" w:cs="Arial"/>
        </w:rPr>
        <w:t xml:space="preserve">Obě smlouvy jsou nedílnou součástí tohoto </w:t>
      </w:r>
      <w:r w:rsidR="000F195D">
        <w:rPr>
          <w:rFonts w:ascii="Arial" w:hAnsi="Arial" w:cs="Arial"/>
        </w:rPr>
        <w:t>zápisu a usnesení</w:t>
      </w:r>
      <w:r w:rsidRPr="002F567B">
        <w:rPr>
          <w:rFonts w:ascii="Arial" w:hAnsi="Arial" w:cs="Arial"/>
        </w:rPr>
        <w:t>.</w:t>
      </w:r>
    </w:p>
    <w:p w14:paraId="418E46BE" w14:textId="1630448D" w:rsidR="00CD0675" w:rsidRPr="002F567B" w:rsidRDefault="00C3426B" w:rsidP="00CD06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Mgr. </w:t>
      </w:r>
      <w:r w:rsidR="00195489">
        <w:rPr>
          <w:rFonts w:ascii="Arial" w:hAnsi="Arial" w:cs="Arial"/>
        </w:rPr>
        <w:t>Vítovcová</w:t>
      </w:r>
      <w:r w:rsidR="007A36C4">
        <w:rPr>
          <w:rFonts w:ascii="Arial" w:hAnsi="Arial" w:cs="Arial"/>
        </w:rPr>
        <w:t xml:space="preserve"> </w:t>
      </w:r>
      <w:r w:rsidR="009268B1">
        <w:rPr>
          <w:rFonts w:ascii="Arial" w:hAnsi="Arial" w:cs="Arial"/>
        </w:rPr>
        <w:t>nahlásila střet zájmu z důvodu</w:t>
      </w:r>
      <w:r w:rsidR="007A36C4">
        <w:rPr>
          <w:rFonts w:ascii="Arial" w:hAnsi="Arial" w:cs="Arial"/>
        </w:rPr>
        <w:t xml:space="preserve"> poskytnutí právních služeb investorům.</w:t>
      </w:r>
      <w:r w:rsidR="009268B1">
        <w:rPr>
          <w:rFonts w:ascii="Arial" w:hAnsi="Arial" w:cs="Arial"/>
        </w:rPr>
        <w:t xml:space="preserve"> Zdržuje se tímto hlasování.</w:t>
      </w:r>
      <w:r w:rsidR="00C86470">
        <w:rPr>
          <w:rFonts w:ascii="Arial" w:hAnsi="Arial" w:cs="Arial"/>
        </w:rPr>
        <w:br/>
      </w:r>
      <w:r w:rsidR="00C86470">
        <w:rPr>
          <w:rFonts w:ascii="Arial" w:hAnsi="Arial" w:cs="Arial"/>
        </w:rPr>
        <w:br/>
      </w:r>
      <w:r w:rsidR="000F195D">
        <w:rPr>
          <w:rFonts w:ascii="Arial" w:hAnsi="Arial" w:cs="Arial"/>
          <w:b/>
          <w:bCs/>
        </w:rPr>
        <w:t>U</w:t>
      </w:r>
      <w:r w:rsidR="000F195D" w:rsidRPr="00A73FA1">
        <w:rPr>
          <w:rFonts w:ascii="Arial" w:hAnsi="Arial" w:cs="Arial"/>
          <w:b/>
          <w:bCs/>
        </w:rPr>
        <w:t>snesení č.</w:t>
      </w:r>
      <w:r w:rsidR="00C86470">
        <w:rPr>
          <w:rFonts w:ascii="Arial" w:hAnsi="Arial" w:cs="Arial"/>
          <w:b/>
          <w:bCs/>
        </w:rPr>
        <w:t xml:space="preserve"> 125</w:t>
      </w:r>
      <w:r w:rsidR="000F195D">
        <w:rPr>
          <w:rFonts w:ascii="Arial" w:hAnsi="Arial" w:cs="Arial"/>
          <w:b/>
          <w:bCs/>
        </w:rPr>
        <w:t>/2023/Z0</w:t>
      </w:r>
      <w:r w:rsidR="00E474F6">
        <w:rPr>
          <w:rFonts w:ascii="Arial" w:hAnsi="Arial" w:cs="Arial"/>
          <w:b/>
          <w:bCs/>
        </w:rPr>
        <w:t>6</w:t>
      </w:r>
      <w:r w:rsidR="000F195D">
        <w:rPr>
          <w:rFonts w:ascii="Arial" w:hAnsi="Arial" w:cs="Arial"/>
          <w:b/>
          <w:bCs/>
        </w:rPr>
        <w:br/>
      </w:r>
      <w:r w:rsidR="00CD0675" w:rsidRPr="002F567B">
        <w:rPr>
          <w:rFonts w:ascii="Arial" w:hAnsi="Arial" w:cs="Arial"/>
        </w:rPr>
        <w:t>Zastupite</w:t>
      </w:r>
      <w:r w:rsidR="00341258">
        <w:rPr>
          <w:rFonts w:ascii="Arial" w:hAnsi="Arial" w:cs="Arial"/>
        </w:rPr>
        <w:t>lstvo obce Chotoviny schvaluje P</w:t>
      </w:r>
      <w:r w:rsidR="00CD0675" w:rsidRPr="002F567B">
        <w:rPr>
          <w:rFonts w:ascii="Arial" w:hAnsi="Arial" w:cs="Arial"/>
        </w:rPr>
        <w:t>lánovací smlouvu lokality „Nad Rybníčkem“, která je nedílnou součástí tohoto zápisu a usnesení.</w:t>
      </w:r>
      <w:r w:rsidR="00F124F5">
        <w:rPr>
          <w:rFonts w:ascii="Arial" w:hAnsi="Arial" w:cs="Arial"/>
        </w:rPr>
        <w:br/>
      </w:r>
      <w:r w:rsidR="00F124F5" w:rsidRPr="009A0BCC">
        <w:rPr>
          <w:rFonts w:ascii="Arial" w:eastAsia="Times New Roman" w:hAnsi="Arial" w:cs="Times New Roman"/>
        </w:rPr>
        <w:t xml:space="preserve">Výsledek hlasování: Pro </w:t>
      </w:r>
      <w:r w:rsidR="00165620">
        <w:rPr>
          <w:rFonts w:ascii="Arial" w:eastAsia="Times New Roman" w:hAnsi="Arial" w:cs="Times New Roman"/>
        </w:rPr>
        <w:t>9</w:t>
      </w:r>
      <w:r w:rsidR="00F124F5" w:rsidRPr="009A0BCC">
        <w:rPr>
          <w:rFonts w:ascii="Arial" w:eastAsia="Times New Roman" w:hAnsi="Arial" w:cs="Times New Roman"/>
        </w:rPr>
        <w:t xml:space="preserve">, proti 0, zdržel se </w:t>
      </w:r>
      <w:r w:rsidR="00165620">
        <w:rPr>
          <w:rFonts w:ascii="Arial" w:eastAsia="Times New Roman" w:hAnsi="Arial" w:cs="Times New Roman"/>
        </w:rPr>
        <w:t>3</w:t>
      </w:r>
      <w:r w:rsidR="00F124F5">
        <w:rPr>
          <w:rFonts w:ascii="Arial" w:eastAsia="Times New Roman" w:hAnsi="Arial" w:cs="Times New Roman"/>
        </w:rPr>
        <w:t>.</w:t>
      </w:r>
      <w:r w:rsidR="00F124F5" w:rsidRPr="009A0BCC">
        <w:rPr>
          <w:rFonts w:ascii="Arial" w:eastAsia="Times New Roman" w:hAnsi="Arial" w:cs="Times New Roman"/>
        </w:rPr>
        <w:br/>
        <w:t>Usnesení bylo přijato</w:t>
      </w:r>
      <w:r w:rsidR="00E02D91">
        <w:rPr>
          <w:rFonts w:ascii="Arial" w:eastAsia="Times New Roman" w:hAnsi="Arial" w:cs="Times New Roman"/>
        </w:rPr>
        <w:t>.</w:t>
      </w:r>
    </w:p>
    <w:p w14:paraId="1702F5C4" w14:textId="443D6184" w:rsidR="00D90C4D" w:rsidRPr="00E02D91" w:rsidRDefault="000F195D" w:rsidP="000F19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E474F6">
        <w:rPr>
          <w:rFonts w:ascii="Arial" w:hAnsi="Arial" w:cs="Arial"/>
          <w:b/>
          <w:bCs/>
        </w:rPr>
        <w:t xml:space="preserve"> 12</w:t>
      </w:r>
      <w:r w:rsidR="00C86470">
        <w:rPr>
          <w:rFonts w:ascii="Arial" w:hAnsi="Arial" w:cs="Arial"/>
          <w:b/>
          <w:bCs/>
        </w:rPr>
        <w:t>6</w:t>
      </w:r>
      <w:r w:rsidR="00E474F6">
        <w:rPr>
          <w:rFonts w:ascii="Arial" w:hAnsi="Arial" w:cs="Arial"/>
          <w:b/>
          <w:bCs/>
        </w:rPr>
        <w:t>/2023/Z06</w:t>
      </w:r>
      <w:r>
        <w:rPr>
          <w:rFonts w:ascii="Arial" w:hAnsi="Arial" w:cs="Arial"/>
        </w:rPr>
        <w:br/>
      </w:r>
      <w:r w:rsidR="00CD0675" w:rsidRPr="002F567B">
        <w:rPr>
          <w:rFonts w:ascii="Arial" w:hAnsi="Arial" w:cs="Arial"/>
        </w:rPr>
        <w:t>Zastupite</w:t>
      </w:r>
      <w:r w:rsidR="00341258">
        <w:rPr>
          <w:rFonts w:ascii="Arial" w:hAnsi="Arial" w:cs="Arial"/>
        </w:rPr>
        <w:t>lstvo obce Chotoviny schvaluje D</w:t>
      </w:r>
      <w:r w:rsidR="00CD0675" w:rsidRPr="002F567B">
        <w:rPr>
          <w:rFonts w:ascii="Arial" w:hAnsi="Arial" w:cs="Arial"/>
        </w:rPr>
        <w:t>arovací smlouvu</w:t>
      </w:r>
      <w:r w:rsidR="00341258">
        <w:rPr>
          <w:rFonts w:ascii="Arial" w:hAnsi="Arial" w:cs="Arial"/>
        </w:rPr>
        <w:t>,</w:t>
      </w:r>
      <w:r w:rsidR="00CD0675" w:rsidRPr="00702A13">
        <w:rPr>
          <w:rFonts w:ascii="Arial" w:hAnsi="Arial" w:cs="Arial"/>
          <w:color w:val="FF0000"/>
        </w:rPr>
        <w:t xml:space="preserve"> </w:t>
      </w:r>
      <w:r w:rsidR="00CD0675" w:rsidRPr="002F567B">
        <w:rPr>
          <w:rFonts w:ascii="Arial" w:hAnsi="Arial" w:cs="Arial"/>
        </w:rPr>
        <w:t>která je nedílnou součástí tohoto zápisu a usnesení.</w:t>
      </w:r>
      <w:r w:rsidR="004001ED">
        <w:rPr>
          <w:rFonts w:ascii="Arial" w:hAnsi="Arial" w:cs="Arial"/>
        </w:rPr>
        <w:br/>
      </w:r>
      <w:r w:rsidR="004001ED" w:rsidRPr="009A0BCC">
        <w:rPr>
          <w:rFonts w:ascii="Arial" w:eastAsia="Times New Roman" w:hAnsi="Arial" w:cs="Times New Roman"/>
        </w:rPr>
        <w:t xml:space="preserve">Výsledek hlasování: Pro </w:t>
      </w:r>
      <w:r w:rsidR="00702A13">
        <w:rPr>
          <w:rFonts w:ascii="Arial" w:eastAsia="Times New Roman" w:hAnsi="Arial" w:cs="Times New Roman"/>
        </w:rPr>
        <w:t>9</w:t>
      </w:r>
      <w:r w:rsidR="004001ED" w:rsidRPr="009A0BCC">
        <w:rPr>
          <w:rFonts w:ascii="Arial" w:eastAsia="Times New Roman" w:hAnsi="Arial" w:cs="Times New Roman"/>
        </w:rPr>
        <w:t xml:space="preserve">, proti 0, zdržel se </w:t>
      </w:r>
      <w:r w:rsidR="00702A13">
        <w:rPr>
          <w:rFonts w:ascii="Arial" w:eastAsia="Times New Roman" w:hAnsi="Arial" w:cs="Times New Roman"/>
        </w:rPr>
        <w:t>3</w:t>
      </w:r>
      <w:r w:rsidR="004001ED">
        <w:rPr>
          <w:rFonts w:ascii="Arial" w:eastAsia="Times New Roman" w:hAnsi="Arial" w:cs="Times New Roman"/>
        </w:rPr>
        <w:t>.</w:t>
      </w:r>
      <w:r w:rsidR="004001ED" w:rsidRPr="009A0BCC">
        <w:rPr>
          <w:rFonts w:ascii="Arial" w:eastAsia="Times New Roman" w:hAnsi="Arial" w:cs="Times New Roman"/>
        </w:rPr>
        <w:br/>
        <w:t>Usnesení bylo přijato.</w:t>
      </w:r>
      <w:r w:rsidR="004001ED">
        <w:rPr>
          <w:rFonts w:ascii="Arial" w:eastAsia="Times New Roman" w:hAnsi="Arial" w:cs="Times New Roman"/>
        </w:rPr>
        <w:br/>
      </w:r>
      <w:r w:rsidR="00E02D91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8</w:t>
      </w:r>
      <w:r w:rsidRPr="008F7C6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Vysílač pro posílení mobilního signálu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73FA1">
        <w:rPr>
          <w:rFonts w:ascii="Arial" w:hAnsi="Arial" w:cs="Arial"/>
        </w:rPr>
        <w:t>Na minulém zasedání zastupitelstva obce byl</w:t>
      </w:r>
      <w:r>
        <w:rPr>
          <w:rFonts w:ascii="Arial" w:hAnsi="Arial" w:cs="Arial"/>
        </w:rPr>
        <w:t>o hlasování o výstavbě telekomunikační věže na pozemku obce Chotoviny u budovy obecního úřadu. ZO pověřilo pana starostu prověřením dalších možností posílení mobilního signálu v Chotovinách a okolí.</w:t>
      </w:r>
      <w:r>
        <w:rPr>
          <w:rFonts w:ascii="Arial" w:hAnsi="Arial" w:cs="Arial"/>
        </w:rPr>
        <w:br/>
        <w:t>Bohužel žádnou další možnost na posílení mobilního signálu v Chotovinách nenašel. Rozmístění menších vysílacích zařízení na území obce je nereálné. (Bylo konstatováno již na minulém zasedání.) Jedinou variantou tedy zůstává výstavba nového vysílače – příhradové ocelové věže. Výstavbu na našem území zajišťuje T-Mobile</w:t>
      </w:r>
      <w:r w:rsidR="00C72AB9">
        <w:rPr>
          <w:rFonts w:ascii="Arial" w:hAnsi="Arial" w:cs="Arial"/>
        </w:rPr>
        <w:t xml:space="preserve"> (na Moravě O2). Operátoři se pak dohodnou a využívají vysílač společně.</w:t>
      </w:r>
      <w:r w:rsidR="00C72AB9">
        <w:rPr>
          <w:rFonts w:ascii="Arial" w:hAnsi="Arial" w:cs="Arial"/>
        </w:rPr>
        <w:br/>
        <w:t>Pokud chceme vyřešit problém nedostatečného mobilního signálu je jedinou reálnou možností nabídka společnosti T-Mobile – výstavba nové telekomunikační věže na pozemku parc. č. 101/1 v k. ú. Chotoviny (u obecního úřadu).</w:t>
      </w:r>
    </w:p>
    <w:p w14:paraId="32E5C2EA" w14:textId="0F97BBFE" w:rsidR="00C72AB9" w:rsidRDefault="000F195D" w:rsidP="000F195D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Usnesení č. 1</w:t>
      </w:r>
      <w:r w:rsidR="00E474F6">
        <w:rPr>
          <w:rFonts w:ascii="Arial" w:hAnsi="Arial" w:cs="Arial"/>
          <w:b/>
          <w:bCs/>
        </w:rPr>
        <w:t>2</w:t>
      </w:r>
      <w:r w:rsidR="00C86470">
        <w:rPr>
          <w:rFonts w:ascii="Arial" w:hAnsi="Arial" w:cs="Arial"/>
          <w:b/>
          <w:bCs/>
        </w:rPr>
        <w:t>7</w:t>
      </w:r>
      <w:r w:rsidR="00E474F6">
        <w:rPr>
          <w:rFonts w:ascii="Arial" w:hAnsi="Arial" w:cs="Arial"/>
          <w:b/>
          <w:bCs/>
        </w:rPr>
        <w:t>/2023/Z06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D34A20">
        <w:rPr>
          <w:rFonts w:ascii="Arial" w:hAnsi="Arial" w:cs="Arial"/>
          <w:bCs/>
        </w:rPr>
        <w:t xml:space="preserve">Zastupitelstvo obce schvaluje </w:t>
      </w:r>
      <w:r w:rsidR="00C72AB9">
        <w:rPr>
          <w:rFonts w:ascii="Arial" w:hAnsi="Arial" w:cs="Arial"/>
          <w:bCs/>
        </w:rPr>
        <w:t>umístění telekomunikační věže na pozemku obce Chotoviny parc. č. 101/1 v k. ú. Chotoviny (u obecního úřadu).</w:t>
      </w:r>
      <w:r w:rsidR="00C72AB9">
        <w:rPr>
          <w:rFonts w:ascii="Arial" w:hAnsi="Arial" w:cs="Arial"/>
          <w:bCs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3971E1">
        <w:rPr>
          <w:rFonts w:ascii="Arial" w:eastAsia="Times New Roman" w:hAnsi="Arial" w:cs="Times New Roman"/>
        </w:rPr>
        <w:t>10</w:t>
      </w:r>
      <w:r w:rsidRPr="009A0BCC">
        <w:rPr>
          <w:rFonts w:ascii="Arial" w:eastAsia="Times New Roman" w:hAnsi="Arial" w:cs="Times New Roman"/>
        </w:rPr>
        <w:t xml:space="preserve">, proti </w:t>
      </w:r>
      <w:r w:rsidR="00853CC5">
        <w:rPr>
          <w:rFonts w:ascii="Arial" w:eastAsia="Times New Roman" w:hAnsi="Arial" w:cs="Times New Roman"/>
        </w:rPr>
        <w:t>0</w:t>
      </w:r>
      <w:r w:rsidRPr="009A0BCC">
        <w:rPr>
          <w:rFonts w:ascii="Arial" w:eastAsia="Times New Roman" w:hAnsi="Arial" w:cs="Times New Roman"/>
        </w:rPr>
        <w:t xml:space="preserve">, zdržel se </w:t>
      </w:r>
      <w:r w:rsidR="00853CC5">
        <w:rPr>
          <w:rFonts w:ascii="Arial" w:eastAsia="Times New Roman" w:hAnsi="Arial" w:cs="Times New Roman"/>
        </w:rPr>
        <w:t>3</w:t>
      </w:r>
      <w:r w:rsidRPr="009A0BCC">
        <w:rPr>
          <w:rFonts w:ascii="Arial" w:eastAsia="Times New Roman" w:hAnsi="Arial" w:cs="Times New Roman"/>
        </w:rPr>
        <w:br/>
        <w:t>Usnesení bylo přijato</w:t>
      </w:r>
      <w:r w:rsidR="00E02D91">
        <w:rPr>
          <w:rFonts w:ascii="Arial" w:eastAsia="Times New Roman" w:hAnsi="Arial" w:cs="Times New Roman"/>
        </w:rPr>
        <w:t>.</w:t>
      </w:r>
    </w:p>
    <w:p w14:paraId="6367EEA6" w14:textId="11FAB2CD" w:rsidR="00DA0DE2" w:rsidRDefault="00DA0DE2" w:rsidP="00D57BE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9</w:t>
      </w:r>
      <w:r w:rsidRPr="008F7C6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Pozemky</w:t>
      </w:r>
      <w:r>
        <w:rPr>
          <w:rFonts w:ascii="Arial" w:hAnsi="Arial" w:cs="Arial"/>
          <w:b/>
          <w:u w:val="single"/>
        </w:rPr>
        <w:br/>
      </w:r>
      <w:r w:rsidRPr="00415259">
        <w:rPr>
          <w:rFonts w:ascii="Arial" w:hAnsi="Arial" w:cs="Arial"/>
          <w:u w:val="single"/>
        </w:rPr>
        <w:t>Prodej podílu o velikosti 1/2 pozemku parc.č. 146/10 k.ú. Sedlečko u Chotovin</w:t>
      </w:r>
      <w:r>
        <w:rPr>
          <w:rFonts w:ascii="Arial" w:hAnsi="Arial" w:cs="Arial"/>
          <w:u w:val="single"/>
        </w:rPr>
        <w:br/>
      </w:r>
      <w:r w:rsidRPr="00DA0DE2">
        <w:rPr>
          <w:rFonts w:ascii="Arial" w:hAnsi="Arial" w:cs="Arial"/>
        </w:rPr>
        <w:t>P</w:t>
      </w:r>
      <w:r w:rsidRPr="002F567B">
        <w:rPr>
          <w:rFonts w:ascii="Arial" w:hAnsi="Arial" w:cs="Arial"/>
        </w:rPr>
        <w:t>an P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 xml:space="preserve"> Š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 xml:space="preserve"> podal žádost o odkup ideální ½ podílu pozemku parc. č. 146/10 k.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ú. Sedlečko u Chotovin, trvalý travní porost, o ploše 553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 xml:space="preserve">. Druhá polovina podílu pozemku je ve vlastnictví České republiky, Státního pozemkového úřadu. Pan </w:t>
      </w:r>
      <w:r w:rsidR="005B70D8">
        <w:rPr>
          <w:rFonts w:ascii="Arial" w:hAnsi="Arial" w:cs="Arial"/>
        </w:rPr>
        <w:t xml:space="preserve">P. </w:t>
      </w:r>
      <w:r w:rsidRPr="002F567B">
        <w:rPr>
          <w:rFonts w:ascii="Arial" w:hAnsi="Arial" w:cs="Arial"/>
        </w:rPr>
        <w:t>Š</w:t>
      </w:r>
      <w:r w:rsidR="005B70D8">
        <w:rPr>
          <w:rFonts w:ascii="Arial" w:hAnsi="Arial" w:cs="Arial"/>
        </w:rPr>
        <w:t>.</w:t>
      </w:r>
      <w:r w:rsidRPr="002F567B">
        <w:rPr>
          <w:rFonts w:ascii="Arial" w:hAnsi="Arial" w:cs="Arial"/>
        </w:rPr>
        <w:t xml:space="preserve"> je vlastníkem sousedního pozemku 52/4 a nemovitosti č.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p. 3. Jediný možný přístup na tento pozemek je přes pozemky vlastníků sousedních nemovitostí, pozemek je tedy pro obec bez přístupu a tím těžko využitelný.</w:t>
      </w:r>
      <w:r>
        <w:rPr>
          <w:rFonts w:ascii="Arial" w:hAnsi="Arial" w:cs="Arial"/>
        </w:rPr>
        <w:br/>
      </w:r>
      <w:r w:rsidRPr="002F567B">
        <w:rPr>
          <w:rFonts w:ascii="Arial" w:hAnsi="Arial" w:cs="Arial"/>
        </w:rPr>
        <w:t xml:space="preserve">Jedná se o pozemek, který je určen územním plánem k zástavbě typu SV – smíšené venkovské, znalecký </w:t>
      </w:r>
      <w:r w:rsidR="008376E6">
        <w:rPr>
          <w:rFonts w:ascii="Arial" w:hAnsi="Arial" w:cs="Arial"/>
        </w:rPr>
        <w:t xml:space="preserve">posudek </w:t>
      </w:r>
      <w:r w:rsidRPr="002F567B">
        <w:rPr>
          <w:rFonts w:ascii="Arial" w:hAnsi="Arial" w:cs="Arial"/>
        </w:rPr>
        <w:t>pozemek ocenil na hodnotu 650 Kč/m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>.</w:t>
      </w:r>
      <w:r w:rsidR="00D57BE9">
        <w:rPr>
          <w:rFonts w:ascii="Arial" w:hAnsi="Arial" w:cs="Arial"/>
        </w:rPr>
        <w:br/>
      </w:r>
      <w:r w:rsidRPr="002F567B">
        <w:rPr>
          <w:rFonts w:ascii="Arial" w:hAnsi="Arial" w:cs="Arial"/>
          <w:bCs/>
        </w:rPr>
        <w:t>Zastupitelstvo obce na svém zasedání dne 5.9.2023 záměr schválilo.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br/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 w:rsidR="00E474F6">
        <w:rPr>
          <w:rFonts w:ascii="Arial" w:hAnsi="Arial" w:cs="Arial"/>
          <w:b/>
          <w:bCs/>
        </w:rPr>
        <w:t>12</w:t>
      </w:r>
      <w:r w:rsidR="00C8647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/2023/Z0</w:t>
      </w:r>
      <w:r w:rsidR="00E474F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 w:rsidRPr="002F567B">
        <w:rPr>
          <w:rFonts w:ascii="Arial" w:hAnsi="Arial" w:cs="Arial"/>
        </w:rPr>
        <w:t xml:space="preserve">Zastupitelstvo  obce Chotoviny schvaluje prodej podílu o velikosti ideální  ½ pozemku  </w:t>
      </w:r>
      <w:r w:rsidR="00E02D91">
        <w:rPr>
          <w:rFonts w:ascii="Arial" w:hAnsi="Arial" w:cs="Arial"/>
        </w:rPr>
        <w:br/>
      </w:r>
      <w:r w:rsidR="009D4F3F">
        <w:rPr>
          <w:rFonts w:ascii="Arial" w:hAnsi="Arial" w:cs="Arial"/>
        </w:rPr>
        <w:t>parc. č. 146/10 k. ú. Sedlečko u Chotovin za cenu 650 Kč</w:t>
      </w:r>
      <w:r w:rsidR="0084316C">
        <w:rPr>
          <w:rFonts w:ascii="Arial" w:hAnsi="Arial" w:cs="Arial"/>
        </w:rPr>
        <w:t>/m</w:t>
      </w:r>
      <w:r w:rsidR="0084316C" w:rsidRPr="0084316C">
        <w:rPr>
          <w:rFonts w:ascii="Arial" w:hAnsi="Arial" w:cs="Arial"/>
          <w:vertAlign w:val="superscript"/>
        </w:rPr>
        <w:t>2</w:t>
      </w:r>
      <w:r w:rsidR="0084316C">
        <w:rPr>
          <w:rFonts w:ascii="Arial" w:hAnsi="Arial" w:cs="Arial"/>
        </w:rPr>
        <w:t xml:space="preserve">, celkem 179.725 Kč za podíl o </w:t>
      </w:r>
      <w:r w:rsidR="0084316C">
        <w:rPr>
          <w:rFonts w:ascii="Arial" w:hAnsi="Arial" w:cs="Arial"/>
        </w:rPr>
        <w:lastRenderedPageBreak/>
        <w:t xml:space="preserve">velikosti </w:t>
      </w:r>
      <w:r w:rsidRPr="002F567B">
        <w:rPr>
          <w:rFonts w:ascii="Arial" w:hAnsi="Arial" w:cs="Arial"/>
        </w:rPr>
        <w:t>½.</w:t>
      </w:r>
      <w:r w:rsidR="004001ED">
        <w:rPr>
          <w:rFonts w:ascii="Arial" w:hAnsi="Arial" w:cs="Arial"/>
        </w:rPr>
        <w:br/>
      </w:r>
      <w:r w:rsidR="004001ED" w:rsidRPr="009A0BCC">
        <w:rPr>
          <w:rFonts w:ascii="Arial" w:eastAsia="Times New Roman" w:hAnsi="Arial" w:cs="Times New Roman"/>
        </w:rPr>
        <w:t xml:space="preserve">Výsledek hlasování: Pro </w:t>
      </w:r>
      <w:r w:rsidR="004001ED">
        <w:rPr>
          <w:rFonts w:ascii="Arial" w:eastAsia="Times New Roman" w:hAnsi="Arial" w:cs="Times New Roman"/>
        </w:rPr>
        <w:t>1</w:t>
      </w:r>
      <w:r w:rsidR="009D4F3F">
        <w:rPr>
          <w:rFonts w:ascii="Arial" w:eastAsia="Times New Roman" w:hAnsi="Arial" w:cs="Times New Roman"/>
        </w:rPr>
        <w:t>3</w:t>
      </w:r>
      <w:r w:rsidR="004001ED" w:rsidRPr="009A0BCC">
        <w:rPr>
          <w:rFonts w:ascii="Arial" w:eastAsia="Times New Roman" w:hAnsi="Arial" w:cs="Times New Roman"/>
        </w:rPr>
        <w:t xml:space="preserve">, proti 0, zdržel se </w:t>
      </w:r>
      <w:r w:rsidR="009D4F3F">
        <w:rPr>
          <w:rFonts w:ascii="Arial" w:eastAsia="Times New Roman" w:hAnsi="Arial" w:cs="Times New Roman"/>
        </w:rPr>
        <w:t>0</w:t>
      </w:r>
      <w:r w:rsidR="004001ED">
        <w:rPr>
          <w:rFonts w:ascii="Arial" w:eastAsia="Times New Roman" w:hAnsi="Arial" w:cs="Times New Roman"/>
        </w:rPr>
        <w:t>.</w:t>
      </w:r>
      <w:r w:rsidR="004001ED" w:rsidRPr="009A0BCC">
        <w:rPr>
          <w:rFonts w:ascii="Arial" w:eastAsia="Times New Roman" w:hAnsi="Arial" w:cs="Times New Roman"/>
        </w:rPr>
        <w:br/>
        <w:t>Usnesení bylo přijato.</w:t>
      </w:r>
    </w:p>
    <w:p w14:paraId="0779322D" w14:textId="64B69F25" w:rsidR="00666124" w:rsidRDefault="00DA0DE2" w:rsidP="00DA0DE2">
      <w:pPr>
        <w:rPr>
          <w:rFonts w:ascii="Arial" w:eastAsia="Times New Roman" w:hAnsi="Arial" w:cs="Times New Roman"/>
        </w:rPr>
      </w:pPr>
      <w:r w:rsidRPr="00415259">
        <w:rPr>
          <w:rFonts w:ascii="Arial" w:hAnsi="Arial" w:cs="Arial"/>
          <w:u w:val="single"/>
        </w:rPr>
        <w:t>Odkup části pozemku parc.</w:t>
      </w:r>
      <w:r>
        <w:rPr>
          <w:rFonts w:ascii="Arial" w:hAnsi="Arial" w:cs="Arial"/>
          <w:u w:val="single"/>
        </w:rPr>
        <w:t xml:space="preserve"> </w:t>
      </w:r>
      <w:r w:rsidRPr="00415259">
        <w:rPr>
          <w:rFonts w:ascii="Arial" w:hAnsi="Arial" w:cs="Arial"/>
          <w:u w:val="single"/>
        </w:rPr>
        <w:t>č. 141/15 k.</w:t>
      </w:r>
      <w:r>
        <w:rPr>
          <w:rFonts w:ascii="Arial" w:hAnsi="Arial" w:cs="Arial"/>
          <w:u w:val="single"/>
        </w:rPr>
        <w:t xml:space="preserve"> </w:t>
      </w:r>
      <w:r w:rsidRPr="00415259">
        <w:rPr>
          <w:rFonts w:ascii="Arial" w:hAnsi="Arial" w:cs="Arial"/>
          <w:u w:val="single"/>
        </w:rPr>
        <w:t>ú. Červené Záhoří</w:t>
      </w:r>
      <w:r>
        <w:rPr>
          <w:rFonts w:ascii="Arial" w:hAnsi="Arial" w:cs="Arial"/>
          <w:u w:val="single"/>
        </w:rPr>
        <w:br/>
      </w:r>
      <w:r w:rsidRPr="002F567B">
        <w:rPr>
          <w:rFonts w:ascii="Arial" w:hAnsi="Arial" w:cs="Arial"/>
        </w:rPr>
        <w:t>Vlastník pozemku firma FIMAX stavební s.r.o., Rzavá 1, Chotoviny, dne 8.8.2021 předložila obci nabídku na odkup části pozemku parc. č. 141/15 o ploše cca 125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 xml:space="preserve">  k.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ú. Červené Záhoří za cenu 357 Kč za 1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>. Vlastník je ochoten rozdělit se o náklady geodetické práce.</w:t>
      </w:r>
      <w:r>
        <w:rPr>
          <w:rFonts w:ascii="Arial" w:hAnsi="Arial" w:cs="Arial"/>
        </w:rPr>
        <w:br/>
      </w:r>
      <w:r w:rsidRPr="002F567B">
        <w:rPr>
          <w:rFonts w:ascii="Arial" w:hAnsi="Arial" w:cs="Arial"/>
        </w:rPr>
        <w:t xml:space="preserve">Na uvedené části pozemku je umístěna kanalizace a odlehčovací kanalizační šachty </w:t>
      </w:r>
      <w:r w:rsidR="00D57BE9">
        <w:rPr>
          <w:rFonts w:ascii="Arial" w:hAnsi="Arial" w:cs="Arial"/>
        </w:rPr>
        <w:br/>
      </w:r>
      <w:r w:rsidRPr="002F567B">
        <w:rPr>
          <w:rFonts w:ascii="Arial" w:hAnsi="Arial" w:cs="Arial"/>
        </w:rPr>
        <w:t>ve vlastnictví obce a dále pak část místní komunikace a vodovodu ve vlastnictví obce.</w:t>
      </w:r>
      <w:r>
        <w:rPr>
          <w:rFonts w:ascii="Arial" w:hAnsi="Arial" w:cs="Arial"/>
        </w:rPr>
        <w:br/>
      </w:r>
      <w:r w:rsidRPr="002F567B">
        <w:rPr>
          <w:rFonts w:ascii="Arial" w:hAnsi="Arial" w:cs="Arial"/>
        </w:rPr>
        <w:t>Rada obce na svém jednání návrh podpořila.</w:t>
      </w:r>
      <w:r w:rsidR="00800C86">
        <w:rPr>
          <w:rFonts w:ascii="Arial" w:hAnsi="Arial" w:cs="Arial"/>
        </w:rPr>
        <w:br/>
      </w:r>
      <w:r w:rsidR="00E02D9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>
        <w:rPr>
          <w:rFonts w:ascii="Arial" w:hAnsi="Arial" w:cs="Arial"/>
          <w:b/>
          <w:bCs/>
        </w:rPr>
        <w:t>1</w:t>
      </w:r>
      <w:r w:rsidR="00D51EBB">
        <w:rPr>
          <w:rFonts w:ascii="Arial" w:hAnsi="Arial" w:cs="Arial"/>
          <w:b/>
          <w:bCs/>
        </w:rPr>
        <w:t>2</w:t>
      </w:r>
      <w:r w:rsidR="00C8647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/2023/Z0</w:t>
      </w:r>
      <w:r w:rsidR="00D51EB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 w:rsidRPr="002F567B">
        <w:rPr>
          <w:rFonts w:ascii="Arial" w:hAnsi="Arial" w:cs="Arial"/>
        </w:rPr>
        <w:t>Zastupitelstvo obce Chotoviny schvaluje odkup části pozemku parc.</w:t>
      </w:r>
      <w:r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č. 141/15 k.</w:t>
      </w:r>
      <w:r w:rsidR="004001ED"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ú. Červené Záhoří o ploše cca 125</w:t>
      </w:r>
      <w:r w:rsidR="004001ED">
        <w:rPr>
          <w:rFonts w:ascii="Arial" w:hAnsi="Arial" w:cs="Arial"/>
        </w:rPr>
        <w:t xml:space="preserve"> </w:t>
      </w:r>
      <w:r w:rsidRPr="002F567B">
        <w:rPr>
          <w:rFonts w:ascii="Arial" w:hAnsi="Arial" w:cs="Arial"/>
        </w:rPr>
        <w:t>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 xml:space="preserve"> za cenu 357 Kč/m</w:t>
      </w:r>
      <w:r w:rsidRPr="002F567B">
        <w:rPr>
          <w:rFonts w:ascii="Arial" w:hAnsi="Arial" w:cs="Arial"/>
          <w:vertAlign w:val="superscript"/>
        </w:rPr>
        <w:t>2</w:t>
      </w:r>
      <w:r w:rsidRPr="002F567B">
        <w:rPr>
          <w:rFonts w:ascii="Arial" w:hAnsi="Arial" w:cs="Arial"/>
        </w:rPr>
        <w:t>.</w:t>
      </w:r>
      <w:r w:rsidR="004001ED">
        <w:rPr>
          <w:rFonts w:ascii="Arial" w:hAnsi="Arial" w:cs="Arial"/>
        </w:rPr>
        <w:br/>
      </w:r>
      <w:r w:rsidR="004001ED" w:rsidRPr="009A0BCC">
        <w:rPr>
          <w:rFonts w:ascii="Arial" w:eastAsia="Times New Roman" w:hAnsi="Arial" w:cs="Times New Roman"/>
        </w:rPr>
        <w:t xml:space="preserve">Výsledek hlasování: Pro </w:t>
      </w:r>
      <w:r w:rsidR="004001ED">
        <w:rPr>
          <w:rFonts w:ascii="Arial" w:eastAsia="Times New Roman" w:hAnsi="Arial" w:cs="Times New Roman"/>
        </w:rPr>
        <w:t>12</w:t>
      </w:r>
      <w:r w:rsidR="004001ED" w:rsidRPr="009A0BCC">
        <w:rPr>
          <w:rFonts w:ascii="Arial" w:eastAsia="Times New Roman" w:hAnsi="Arial" w:cs="Times New Roman"/>
        </w:rPr>
        <w:t xml:space="preserve">, proti 0, zdržel se </w:t>
      </w:r>
      <w:r w:rsidR="00E25FB3">
        <w:rPr>
          <w:rFonts w:ascii="Arial" w:eastAsia="Times New Roman" w:hAnsi="Arial" w:cs="Times New Roman"/>
        </w:rPr>
        <w:t>1</w:t>
      </w:r>
      <w:r w:rsidR="004001ED">
        <w:rPr>
          <w:rFonts w:ascii="Arial" w:eastAsia="Times New Roman" w:hAnsi="Arial" w:cs="Times New Roman"/>
        </w:rPr>
        <w:t>.</w:t>
      </w:r>
      <w:r w:rsidR="004001ED" w:rsidRPr="009A0BCC">
        <w:rPr>
          <w:rFonts w:ascii="Arial" w:eastAsia="Times New Roman" w:hAnsi="Arial" w:cs="Times New Roman"/>
        </w:rPr>
        <w:br/>
        <w:t>Usnesení bylo přijato.</w:t>
      </w:r>
    </w:p>
    <w:p w14:paraId="03F3CAC0" w14:textId="67E7822F" w:rsidR="00666124" w:rsidRDefault="00666124" w:rsidP="00666124">
      <w:pPr>
        <w:rPr>
          <w:rFonts w:ascii="Arial" w:hAnsi="Arial" w:cs="Arial"/>
        </w:rPr>
      </w:pPr>
      <w:r w:rsidRPr="00666124">
        <w:rPr>
          <w:rFonts w:ascii="Arial" w:eastAsia="Times New Roman" w:hAnsi="Arial" w:cs="Times New Roman"/>
          <w:u w:val="single"/>
        </w:rPr>
        <w:t>Záměr prodeje části pozemků parc. č. 131/3 a 131/4 k. ú. V</w:t>
      </w:r>
      <w:r>
        <w:rPr>
          <w:rFonts w:ascii="Arial" w:eastAsia="Times New Roman" w:hAnsi="Arial" w:cs="Times New Roman"/>
          <w:u w:val="single"/>
        </w:rPr>
        <w:t>rážná</w:t>
      </w:r>
      <w:r>
        <w:rPr>
          <w:rFonts w:ascii="Arial" w:eastAsia="Times New Roman" w:hAnsi="Arial" w:cs="Times New Roman"/>
          <w:u w:val="single"/>
        </w:rPr>
        <w:br/>
      </w:r>
      <w:r w:rsidRPr="00630AFE">
        <w:rPr>
          <w:rFonts w:ascii="Arial" w:hAnsi="Arial" w:cs="Arial"/>
        </w:rPr>
        <w:t>Obec Košín podala dne 16.11.2023 žádost o odkup částí pozemků parc. č. 131/3 a 131/4, ostatní plocha a TTP o ploše cca 390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m</w:t>
      </w:r>
      <w:r w:rsidRPr="00630AFE">
        <w:rPr>
          <w:rFonts w:ascii="Arial" w:hAnsi="Arial" w:cs="Arial"/>
          <w:vertAlign w:val="superscript"/>
        </w:rPr>
        <w:t>2</w:t>
      </w:r>
      <w:r w:rsidRPr="00630AFE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ú. Vrážná pro výstavbu vodojemu, který bude napojen na plánovanou vodárenskou soustavu Chotovinsko a bude sloužit pro zásobování vodou obcí</w:t>
      </w:r>
      <w:r>
        <w:rPr>
          <w:rFonts w:ascii="Arial" w:hAnsi="Arial" w:cs="Arial"/>
        </w:rPr>
        <w:t>m</w:t>
      </w:r>
      <w:r w:rsidRPr="00630AFE">
        <w:rPr>
          <w:rFonts w:ascii="Arial" w:hAnsi="Arial" w:cs="Arial"/>
        </w:rPr>
        <w:t xml:space="preserve"> Košín, Radimovice a Nasavrky.</w:t>
      </w:r>
      <w:r>
        <w:rPr>
          <w:rFonts w:ascii="Arial" w:hAnsi="Arial" w:cs="Arial"/>
        </w:rPr>
        <w:br/>
      </w:r>
      <w:r w:rsidRPr="00630AFE">
        <w:rPr>
          <w:rFonts w:ascii="Arial" w:hAnsi="Arial" w:cs="Arial"/>
        </w:rPr>
        <w:t>Rada obce Chotoviny doporučila záměr prodeje částí pozemků schválit za cenu 650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Kč/m</w:t>
      </w:r>
      <w:r w:rsidRPr="00630AFE">
        <w:rPr>
          <w:rFonts w:ascii="Arial" w:hAnsi="Arial" w:cs="Arial"/>
          <w:vertAlign w:val="superscript"/>
        </w:rPr>
        <w:t>2</w:t>
      </w:r>
      <w:r w:rsidRPr="00630AFE">
        <w:rPr>
          <w:rFonts w:ascii="Arial" w:hAnsi="Arial" w:cs="Arial"/>
        </w:rPr>
        <w:t>, celkem tedy za cca 253</w:t>
      </w:r>
      <w:r>
        <w:rPr>
          <w:rFonts w:ascii="Arial" w:hAnsi="Arial" w:cs="Arial"/>
        </w:rPr>
        <w:t>.</w:t>
      </w:r>
      <w:r w:rsidRPr="00630AFE">
        <w:rPr>
          <w:rFonts w:ascii="Arial" w:hAnsi="Arial" w:cs="Arial"/>
        </w:rPr>
        <w:t>500 Kč.</w:t>
      </w:r>
    </w:p>
    <w:p w14:paraId="3FC37DE9" w14:textId="46E6D8C8" w:rsidR="00666124" w:rsidRDefault="00666124" w:rsidP="00666124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 w:rsidR="00C86470">
        <w:rPr>
          <w:rFonts w:ascii="Arial" w:hAnsi="Arial" w:cs="Arial"/>
          <w:b/>
          <w:bCs/>
        </w:rPr>
        <w:t>130</w:t>
      </w:r>
      <w:r>
        <w:rPr>
          <w:rFonts w:ascii="Arial" w:hAnsi="Arial" w:cs="Arial"/>
          <w:b/>
          <w:bCs/>
        </w:rPr>
        <w:t>/2023/Z06</w:t>
      </w:r>
      <w:r>
        <w:rPr>
          <w:rFonts w:ascii="Arial" w:hAnsi="Arial" w:cs="Arial"/>
          <w:b/>
          <w:bCs/>
        </w:rPr>
        <w:br/>
      </w:r>
      <w:r w:rsidRPr="00630AFE">
        <w:rPr>
          <w:rFonts w:ascii="Arial" w:hAnsi="Arial" w:cs="Arial"/>
        </w:rPr>
        <w:t>Zastupitelstvo obce Chotoviny schvaluje záměr</w:t>
      </w:r>
      <w:r w:rsidR="00D514B2">
        <w:rPr>
          <w:rFonts w:ascii="Arial" w:hAnsi="Arial" w:cs="Arial"/>
        </w:rPr>
        <w:t xml:space="preserve"> prodeje</w:t>
      </w:r>
      <w:r w:rsidRPr="00630AFE">
        <w:rPr>
          <w:rFonts w:ascii="Arial" w:hAnsi="Arial" w:cs="Arial"/>
        </w:rPr>
        <w:t xml:space="preserve"> částí pozemků parc. č. 131/3 a 131/4, ostatní plocha a TTP o ploše cca 390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m</w:t>
      </w:r>
      <w:r w:rsidRPr="00630AFE">
        <w:rPr>
          <w:rFonts w:ascii="Arial" w:hAnsi="Arial" w:cs="Arial"/>
          <w:vertAlign w:val="superscript"/>
        </w:rPr>
        <w:t>2</w:t>
      </w:r>
      <w:r w:rsidRPr="00630AFE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ú. Vrážná za cenu 650</w:t>
      </w:r>
      <w:r>
        <w:rPr>
          <w:rFonts w:ascii="Arial" w:hAnsi="Arial" w:cs="Arial"/>
        </w:rPr>
        <w:t xml:space="preserve"> </w:t>
      </w:r>
      <w:r w:rsidRPr="00630AFE">
        <w:rPr>
          <w:rFonts w:ascii="Arial" w:hAnsi="Arial" w:cs="Arial"/>
        </w:rPr>
        <w:t>Kč/m</w:t>
      </w:r>
      <w:r w:rsidRPr="00630AFE">
        <w:rPr>
          <w:rFonts w:ascii="Arial" w:hAnsi="Arial" w:cs="Arial"/>
          <w:vertAlign w:val="superscript"/>
        </w:rPr>
        <w:t>2</w:t>
      </w:r>
      <w:r w:rsidRPr="00630AF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D514B2">
        <w:rPr>
          <w:rFonts w:ascii="Arial" w:eastAsia="Times New Roman" w:hAnsi="Arial" w:cs="Times New Roman"/>
        </w:rPr>
        <w:t>1</w:t>
      </w:r>
      <w:r w:rsidR="00856590">
        <w:rPr>
          <w:rFonts w:ascii="Arial" w:eastAsia="Times New Roman" w:hAnsi="Arial" w:cs="Times New Roman"/>
        </w:rPr>
        <w:t>2</w:t>
      </w:r>
      <w:r w:rsidRPr="009A0BCC">
        <w:rPr>
          <w:rFonts w:ascii="Arial" w:eastAsia="Times New Roman" w:hAnsi="Arial" w:cs="Times New Roman"/>
        </w:rPr>
        <w:t xml:space="preserve">, proti 0, zdržel se </w:t>
      </w:r>
      <w:r w:rsidR="00856590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>Usnesení bylo přijato.</w:t>
      </w:r>
    </w:p>
    <w:p w14:paraId="59FC26A0" w14:textId="712D7016" w:rsidR="001B7A7C" w:rsidRDefault="00D57BE9" w:rsidP="00D57BE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10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Stanovení ceny pitné vody a stočného od 1.1.2024</w:t>
      </w:r>
      <w:r w:rsidR="00CA2EB8">
        <w:rPr>
          <w:rFonts w:ascii="Arial" w:hAnsi="Arial" w:cs="Arial"/>
          <w:b/>
          <w:bCs/>
          <w:u w:val="single"/>
        </w:rPr>
        <w:br/>
      </w:r>
      <w:r w:rsidRPr="00E02881">
        <w:rPr>
          <w:rFonts w:ascii="Arial" w:hAnsi="Arial" w:cs="Arial"/>
        </w:rPr>
        <w:t xml:space="preserve">Z důvodu potřeby stanovení ceny vodného a stočného pro následující období 01/2024 – </w:t>
      </w:r>
      <w:r>
        <w:rPr>
          <w:rFonts w:ascii="Arial" w:hAnsi="Arial" w:cs="Arial"/>
        </w:rPr>
        <w:t>1</w:t>
      </w:r>
      <w:r w:rsidRPr="00E02881">
        <w:rPr>
          <w:rFonts w:ascii="Arial" w:hAnsi="Arial" w:cs="Arial"/>
        </w:rPr>
        <w:t>2/2024 předkládáme kalkulaci cen pro vodné a stočné.</w:t>
      </w:r>
      <w:r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Cena byla stanovena zejména z těchto ukazatelů:</w:t>
      </w:r>
      <w:r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nákladů na výrobu a distribuci vody v roce 2023</w:t>
      </w:r>
      <w:r>
        <w:rPr>
          <w:rFonts w:ascii="Arial" w:hAnsi="Arial" w:cs="Arial"/>
        </w:rPr>
        <w:t xml:space="preserve">, </w:t>
      </w:r>
      <w:r w:rsidRPr="00D57BE9">
        <w:rPr>
          <w:rFonts w:ascii="Arial" w:hAnsi="Arial" w:cs="Arial"/>
        </w:rPr>
        <w:t>nákladů na odvod odpadních vod v roce 2023</w:t>
      </w:r>
      <w:r>
        <w:rPr>
          <w:rFonts w:ascii="Arial" w:hAnsi="Arial" w:cs="Arial"/>
        </w:rPr>
        <w:t xml:space="preserve">, </w:t>
      </w:r>
      <w:r w:rsidRPr="00E02881">
        <w:rPr>
          <w:rFonts w:ascii="Arial" w:hAnsi="Arial" w:cs="Arial"/>
        </w:rPr>
        <w:t>udržovacích prací (obnovující opravy) v roce 2023</w:t>
      </w:r>
      <w:r>
        <w:rPr>
          <w:rFonts w:ascii="Arial" w:hAnsi="Arial" w:cs="Arial"/>
        </w:rPr>
        <w:t xml:space="preserve">, </w:t>
      </w:r>
      <w:r w:rsidRPr="00E02881">
        <w:rPr>
          <w:rFonts w:ascii="Arial" w:hAnsi="Arial" w:cs="Arial"/>
        </w:rPr>
        <w:t>plánu obnovy pro rok 2024</w:t>
      </w:r>
      <w:r>
        <w:rPr>
          <w:rFonts w:ascii="Arial" w:hAnsi="Arial" w:cs="Arial"/>
        </w:rPr>
        <w:t xml:space="preserve">, </w:t>
      </w:r>
      <w:r w:rsidRPr="00E02881">
        <w:rPr>
          <w:rFonts w:ascii="Arial" w:hAnsi="Arial" w:cs="Arial"/>
        </w:rPr>
        <w:t>předpokladu fakturované srážkové vody v roce 2024</w:t>
      </w:r>
      <w:r>
        <w:rPr>
          <w:rFonts w:ascii="Arial" w:hAnsi="Arial" w:cs="Arial"/>
        </w:rPr>
        <w:t xml:space="preserve">, </w:t>
      </w:r>
      <w:r w:rsidRPr="00E02881">
        <w:rPr>
          <w:rFonts w:ascii="Arial" w:hAnsi="Arial" w:cs="Arial"/>
        </w:rPr>
        <w:t>fakturace vodného a stočného v roce 2023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02881">
        <w:rPr>
          <w:rFonts w:ascii="Arial" w:hAnsi="Arial" w:cs="Arial"/>
          <w:bCs/>
        </w:rPr>
        <w:t>Na základě provedeného výpočtu se zahrnutím výše zmíněných výdajů, kdy se celková cena vody vyšplhala na 93,82 Kč/m</w:t>
      </w:r>
      <w:r w:rsidRPr="00E02881">
        <w:rPr>
          <w:rFonts w:ascii="Arial" w:hAnsi="Arial" w:cs="Arial"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 xml:space="preserve"> a stočného na 64,55 Kč/m</w:t>
      </w:r>
      <w:r w:rsidRPr="00E02881">
        <w:rPr>
          <w:rFonts w:ascii="Arial" w:hAnsi="Arial" w:cs="Arial"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 xml:space="preserve">, rada obce doporučuje ponechat cenu vodného na </w:t>
      </w:r>
      <w:r w:rsidRPr="00E02881">
        <w:rPr>
          <w:rFonts w:ascii="Arial" w:hAnsi="Arial" w:cs="Arial"/>
          <w:b/>
          <w:bCs/>
        </w:rPr>
        <w:t>54 Kč/m</w:t>
      </w:r>
      <w:r w:rsidRPr="00E02881">
        <w:rPr>
          <w:rFonts w:ascii="Arial" w:hAnsi="Arial" w:cs="Arial"/>
          <w:b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 xml:space="preserve"> + DPH a cenu stočného zvýšit o 4</w:t>
      </w:r>
      <w:r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 xml:space="preserve">Kč na </w:t>
      </w:r>
      <w:r w:rsidRPr="00E02881">
        <w:rPr>
          <w:rFonts w:ascii="Arial" w:hAnsi="Arial" w:cs="Arial"/>
          <w:b/>
          <w:bCs/>
        </w:rPr>
        <w:t>25 Kč/m</w:t>
      </w:r>
      <w:r w:rsidRPr="00E02881">
        <w:rPr>
          <w:rFonts w:ascii="Arial" w:hAnsi="Arial" w:cs="Arial"/>
          <w:b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 xml:space="preserve"> + DPH.</w:t>
      </w:r>
      <w:r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 xml:space="preserve">Nárůst ceny stočného představuje 20% nárůstu celkových výdajů za stočné. V případě </w:t>
      </w:r>
      <w:r>
        <w:rPr>
          <w:rFonts w:ascii="Arial" w:hAnsi="Arial" w:cs="Arial"/>
          <w:bCs/>
        </w:rPr>
        <w:br/>
      </w:r>
      <w:r w:rsidRPr="00E02881">
        <w:rPr>
          <w:rFonts w:ascii="Arial" w:hAnsi="Arial" w:cs="Arial"/>
          <w:bCs/>
        </w:rPr>
        <w:t xml:space="preserve">4 členné rodiny se tak bude jednat zhruba o 645 Kč ročně (při normované spotřebě </w:t>
      </w:r>
      <w:r>
        <w:rPr>
          <w:rFonts w:ascii="Arial" w:hAnsi="Arial" w:cs="Arial"/>
          <w:bCs/>
        </w:rPr>
        <w:br/>
      </w:r>
      <w:r w:rsidRPr="00E02881">
        <w:rPr>
          <w:rFonts w:ascii="Arial" w:hAnsi="Arial" w:cs="Arial"/>
          <w:bCs/>
        </w:rPr>
        <w:t>36</w:t>
      </w:r>
      <w:r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>m</w:t>
      </w:r>
      <w:r w:rsidRPr="00E02881">
        <w:rPr>
          <w:rFonts w:ascii="Arial" w:hAnsi="Arial" w:cs="Arial"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>/osoba/rok).</w:t>
      </w:r>
      <w:r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 xml:space="preserve">Pro samostatně žijící osobu to pak bude nárůst o cca 161 Kč/rok. </w:t>
      </w:r>
      <w:r>
        <w:rPr>
          <w:rFonts w:ascii="Arial" w:hAnsi="Arial" w:cs="Arial"/>
          <w:bCs/>
        </w:rPr>
        <w:br/>
      </w:r>
      <w:r w:rsidRPr="00E02881">
        <w:rPr>
          <w:rFonts w:ascii="Arial" w:hAnsi="Arial" w:cs="Arial"/>
          <w:bCs/>
        </w:rPr>
        <w:t>Poslední zvýšení ceny vodného a stočného proběhlo 1.</w:t>
      </w:r>
      <w:r w:rsidR="00E02D91"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>1.</w:t>
      </w:r>
      <w:r w:rsidR="00E02D91">
        <w:rPr>
          <w:rFonts w:ascii="Arial" w:hAnsi="Arial" w:cs="Arial"/>
          <w:bCs/>
        </w:rPr>
        <w:t xml:space="preserve"> </w:t>
      </w:r>
      <w:r w:rsidRPr="00E02881">
        <w:rPr>
          <w:rFonts w:ascii="Arial" w:hAnsi="Arial" w:cs="Arial"/>
          <w:bCs/>
        </w:rPr>
        <w:t>2023, kdy se cena vody zvýšila ze 49 Kč na 54 Kč/m</w:t>
      </w:r>
      <w:r w:rsidRPr="00E02881">
        <w:rPr>
          <w:rFonts w:ascii="Arial" w:hAnsi="Arial" w:cs="Arial"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 xml:space="preserve"> a stočného z</w:t>
      </w:r>
      <w:r>
        <w:rPr>
          <w:rFonts w:ascii="Arial" w:hAnsi="Arial" w:cs="Arial"/>
          <w:bCs/>
        </w:rPr>
        <w:t> </w:t>
      </w:r>
      <w:r w:rsidRPr="00E0288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9 </w:t>
      </w:r>
      <w:r w:rsidRPr="00E02881">
        <w:rPr>
          <w:rFonts w:ascii="Arial" w:hAnsi="Arial" w:cs="Arial"/>
          <w:bCs/>
        </w:rPr>
        <w:t>Kč na 21 Kč/m</w:t>
      </w:r>
      <w:r w:rsidRPr="00E02881">
        <w:rPr>
          <w:rFonts w:ascii="Arial" w:hAnsi="Arial" w:cs="Arial"/>
          <w:bCs/>
          <w:vertAlign w:val="superscript"/>
        </w:rPr>
        <w:t>3</w:t>
      </w:r>
      <w:r w:rsidRPr="00E02881">
        <w:rPr>
          <w:rFonts w:ascii="Arial" w:hAnsi="Arial" w:cs="Arial"/>
          <w:bCs/>
        </w:rPr>
        <w:t>.</w:t>
      </w:r>
    </w:p>
    <w:p w14:paraId="598DD27C" w14:textId="616469E3" w:rsidR="006C7F01" w:rsidRDefault="00D57BE9" w:rsidP="00D57B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>
        <w:rPr>
          <w:rFonts w:ascii="Arial" w:hAnsi="Arial" w:cs="Arial"/>
          <w:b/>
          <w:bCs/>
        </w:rPr>
        <w:t>1</w:t>
      </w:r>
      <w:r w:rsidR="00C86470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>/2023/Z0</w:t>
      </w:r>
      <w:r w:rsidR="00D51EB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 w:rsidR="001B7A7C">
        <w:rPr>
          <w:rFonts w:ascii="Arial" w:hAnsi="Arial" w:cs="Arial"/>
        </w:rPr>
        <w:t>Zastupitelstvo o</w:t>
      </w:r>
      <w:r w:rsidRPr="00E02881">
        <w:rPr>
          <w:rFonts w:ascii="Arial" w:hAnsi="Arial" w:cs="Arial"/>
        </w:rPr>
        <w:t>bce Chotoviny schvaluje od 1.</w:t>
      </w:r>
      <w:r w:rsidR="00E02D91"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1.</w:t>
      </w:r>
      <w:r w:rsidR="00E02D91"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2024 cenu pitné vody na 54</w:t>
      </w:r>
      <w:r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Kč/m</w:t>
      </w:r>
      <w:r w:rsidRPr="00E02881">
        <w:rPr>
          <w:rFonts w:ascii="Arial" w:hAnsi="Arial" w:cs="Arial"/>
          <w:vertAlign w:val="superscript"/>
        </w:rPr>
        <w:t>3</w:t>
      </w:r>
      <w:r w:rsidRPr="00E02881">
        <w:rPr>
          <w:rFonts w:ascii="Arial" w:hAnsi="Arial" w:cs="Arial"/>
        </w:rPr>
        <w:t xml:space="preserve"> + DPH </w:t>
      </w:r>
      <w:r>
        <w:rPr>
          <w:rFonts w:ascii="Arial" w:hAnsi="Arial" w:cs="Arial"/>
        </w:rPr>
        <w:br/>
      </w:r>
      <w:r w:rsidRPr="00E02881">
        <w:rPr>
          <w:rFonts w:ascii="Arial" w:hAnsi="Arial" w:cs="Arial"/>
        </w:rPr>
        <w:t>a cenu stočného na 25</w:t>
      </w:r>
      <w:r>
        <w:rPr>
          <w:rFonts w:ascii="Arial" w:hAnsi="Arial" w:cs="Arial"/>
        </w:rPr>
        <w:t xml:space="preserve"> </w:t>
      </w:r>
      <w:r w:rsidRPr="00E02881">
        <w:rPr>
          <w:rFonts w:ascii="Arial" w:hAnsi="Arial" w:cs="Arial"/>
        </w:rPr>
        <w:t>Kč/m</w:t>
      </w:r>
      <w:r w:rsidRPr="00E02881">
        <w:rPr>
          <w:rFonts w:ascii="Arial" w:hAnsi="Arial" w:cs="Arial"/>
          <w:vertAlign w:val="superscript"/>
        </w:rPr>
        <w:t>3</w:t>
      </w:r>
      <w:r w:rsidRPr="00E02881">
        <w:rPr>
          <w:rFonts w:ascii="Arial" w:hAnsi="Arial" w:cs="Arial"/>
        </w:rPr>
        <w:t xml:space="preserve"> + DPH.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1B7A7C">
        <w:rPr>
          <w:rFonts w:ascii="Arial" w:eastAsia="Times New Roman" w:hAnsi="Arial" w:cs="Times New Roman"/>
        </w:rPr>
        <w:t>2</w:t>
      </w:r>
      <w:r w:rsidRPr="009A0BCC">
        <w:rPr>
          <w:rFonts w:ascii="Arial" w:eastAsia="Times New Roman" w:hAnsi="Arial" w:cs="Times New Roman"/>
        </w:rPr>
        <w:t xml:space="preserve">, proti </w:t>
      </w:r>
      <w:r w:rsidR="001B7A7C">
        <w:rPr>
          <w:rFonts w:ascii="Arial" w:eastAsia="Times New Roman" w:hAnsi="Arial" w:cs="Times New Roman"/>
        </w:rPr>
        <w:t>1</w:t>
      </w:r>
      <w:r w:rsidRPr="009A0BCC">
        <w:rPr>
          <w:rFonts w:ascii="Arial" w:eastAsia="Times New Roman" w:hAnsi="Arial" w:cs="Times New Roman"/>
        </w:rPr>
        <w:t xml:space="preserve">, zdržel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>Usnesení bylo přijato.</w:t>
      </w:r>
    </w:p>
    <w:p w14:paraId="2C2564F3" w14:textId="7FDC0893" w:rsidR="006C7F01" w:rsidRDefault="006C7F01" w:rsidP="006C7F0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</w:t>
      </w:r>
      <w:r w:rsidR="00E3043E">
        <w:rPr>
          <w:rFonts w:ascii="Arial" w:hAnsi="Arial" w:cs="Arial"/>
          <w:b/>
          <w:bCs/>
          <w:u w:val="single"/>
        </w:rPr>
        <w:t>1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 w:rsidR="00CA2EB8">
        <w:rPr>
          <w:rFonts w:ascii="Arial" w:hAnsi="Arial" w:cs="Arial"/>
          <w:b/>
          <w:bCs/>
          <w:u w:val="single"/>
        </w:rPr>
        <w:t>Vyhlášky o místních poplatcích</w:t>
      </w:r>
      <w:r>
        <w:rPr>
          <w:rFonts w:ascii="Arial" w:hAnsi="Arial" w:cs="Arial"/>
          <w:b/>
          <w:bCs/>
          <w:u w:val="single"/>
        </w:rPr>
        <w:br/>
      </w:r>
      <w:r w:rsidRPr="009E2280">
        <w:rPr>
          <w:rFonts w:ascii="Arial" w:hAnsi="Arial" w:cs="Arial"/>
        </w:rPr>
        <w:t>Zákon č. 252/2023 novelizuje s účinností od 1. ledna 2024 zákon č. 565/1990 Sb.</w:t>
      </w:r>
      <w:r>
        <w:rPr>
          <w:rFonts w:ascii="Arial" w:hAnsi="Arial" w:cs="Arial"/>
        </w:rPr>
        <w:t xml:space="preserve">, </w:t>
      </w:r>
      <w:r w:rsidRPr="009E228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místních poplatcích.</w:t>
      </w:r>
      <w:r w:rsidRPr="009E2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2280">
        <w:rPr>
          <w:rFonts w:ascii="Arial" w:hAnsi="Arial" w:cs="Arial"/>
        </w:rPr>
        <w:t>ředmětem úpravy jsou zejména procesní záležitosti. Cílem novely je především zjednodušení administrativní náročnosti správy místních poplatků, úprava poplatkového období ve vztahu k insolvenčnímu řízení a posílení právní jistoty poplatkových subjektů. Předmětná novelizace se primárně dotýká správy místních poplatků, nicméně tyto změny mohou mít vliv na úpravu jednotlivých místních poplatků včetně obsahových náležitostí obecně závazných vyhlášek.</w:t>
      </w:r>
      <w:r>
        <w:rPr>
          <w:rFonts w:ascii="Arial" w:hAnsi="Arial" w:cs="Arial"/>
        </w:rPr>
        <w:br/>
      </w:r>
      <w:r w:rsidRPr="009E2280">
        <w:rPr>
          <w:rFonts w:ascii="Arial" w:hAnsi="Arial" w:cs="Arial"/>
        </w:rPr>
        <w:t>Abychom mohli změny ve správě místních poplatků používat, je nutné změnit jak Obecně závaznou vyhlášku o místních poplatcích z roku 2019, tak Obecně závaznou vyhlášku o místním poplatku za obecní systém odpadového hospodářství z roku loňského.</w:t>
      </w:r>
    </w:p>
    <w:p w14:paraId="590BEA05" w14:textId="79E4FECA" w:rsidR="00686FCA" w:rsidRPr="00CA2EB8" w:rsidRDefault="006C7F01" w:rsidP="00686FCA">
      <w:pPr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 w:rsidR="00D51EBB">
        <w:rPr>
          <w:rFonts w:ascii="Arial" w:hAnsi="Arial" w:cs="Arial"/>
          <w:b/>
          <w:bCs/>
        </w:rPr>
        <w:t>13</w:t>
      </w:r>
      <w:r w:rsidR="00C8647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/2023/Z0</w:t>
      </w:r>
      <w:r w:rsidR="00D51EB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 w:rsidRPr="009E2280">
        <w:rPr>
          <w:rFonts w:ascii="Arial" w:hAnsi="Arial" w:cs="Arial"/>
        </w:rPr>
        <w:t xml:space="preserve">Zastupitelstvo obce Chotoviny schvaluje Obecně závaznou vyhlášku č. </w:t>
      </w:r>
      <w:r w:rsidR="007268B1">
        <w:rPr>
          <w:rFonts w:ascii="Arial" w:hAnsi="Arial" w:cs="Arial"/>
        </w:rPr>
        <w:t>1</w:t>
      </w:r>
      <w:r w:rsidRPr="009E2280">
        <w:rPr>
          <w:rFonts w:ascii="Arial" w:hAnsi="Arial" w:cs="Arial"/>
        </w:rPr>
        <w:t>/2023 o místních poplatcích s účinností od 1.1.2024.</w:t>
      </w:r>
      <w:r w:rsidR="00686FCA">
        <w:rPr>
          <w:rFonts w:ascii="Arial" w:hAnsi="Arial" w:cs="Arial"/>
        </w:rPr>
        <w:br/>
      </w:r>
      <w:r w:rsidR="00686FCA" w:rsidRPr="009A0BCC">
        <w:rPr>
          <w:rFonts w:ascii="Arial" w:eastAsia="Times New Roman" w:hAnsi="Arial" w:cs="Times New Roman"/>
        </w:rPr>
        <w:t xml:space="preserve">Výsledek hlasování: Pro </w:t>
      </w:r>
      <w:r w:rsidR="00686FCA">
        <w:rPr>
          <w:rFonts w:ascii="Arial" w:eastAsia="Times New Roman" w:hAnsi="Arial" w:cs="Times New Roman"/>
        </w:rPr>
        <w:t>13</w:t>
      </w:r>
      <w:r w:rsidR="00686FCA" w:rsidRPr="009A0BCC">
        <w:rPr>
          <w:rFonts w:ascii="Arial" w:eastAsia="Times New Roman" w:hAnsi="Arial" w:cs="Times New Roman"/>
        </w:rPr>
        <w:t xml:space="preserve">, proti 0, zdržel se </w:t>
      </w:r>
      <w:r w:rsidR="00686FCA">
        <w:rPr>
          <w:rFonts w:ascii="Arial" w:eastAsia="Times New Roman" w:hAnsi="Arial" w:cs="Times New Roman"/>
        </w:rPr>
        <w:t>0.</w:t>
      </w:r>
      <w:r w:rsidR="00686FCA" w:rsidRPr="009A0BCC">
        <w:rPr>
          <w:rFonts w:ascii="Arial" w:eastAsia="Times New Roman" w:hAnsi="Arial" w:cs="Times New Roman"/>
        </w:rPr>
        <w:br/>
        <w:t>Usnesení bylo přijato.</w:t>
      </w:r>
    </w:p>
    <w:p w14:paraId="612E5024" w14:textId="28B0762D" w:rsidR="00686FCA" w:rsidRPr="00CA2EB8" w:rsidRDefault="006C7F01" w:rsidP="00686FCA">
      <w:pPr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 w:rsidR="00D51EBB">
        <w:rPr>
          <w:rFonts w:ascii="Arial" w:hAnsi="Arial" w:cs="Arial"/>
          <w:b/>
          <w:bCs/>
        </w:rPr>
        <w:t>13</w:t>
      </w:r>
      <w:r w:rsidR="00C86470">
        <w:rPr>
          <w:rFonts w:ascii="Arial" w:hAnsi="Arial" w:cs="Arial"/>
          <w:b/>
          <w:bCs/>
        </w:rPr>
        <w:t>3</w:t>
      </w:r>
      <w:r w:rsidR="00D51EBB">
        <w:rPr>
          <w:rFonts w:ascii="Arial" w:hAnsi="Arial" w:cs="Arial"/>
          <w:b/>
          <w:bCs/>
        </w:rPr>
        <w:t>/2023/Z06</w:t>
      </w:r>
      <w:r>
        <w:rPr>
          <w:rFonts w:ascii="Arial" w:hAnsi="Arial" w:cs="Arial"/>
          <w:b/>
          <w:bCs/>
        </w:rPr>
        <w:br/>
      </w:r>
      <w:r w:rsidRPr="009E2280">
        <w:rPr>
          <w:rFonts w:ascii="Arial" w:hAnsi="Arial" w:cs="Arial"/>
        </w:rPr>
        <w:t>Zastupitelstvo obce Chotoviny schvalu</w:t>
      </w:r>
      <w:r w:rsidR="007268B1">
        <w:rPr>
          <w:rFonts w:ascii="Arial" w:hAnsi="Arial" w:cs="Arial"/>
        </w:rPr>
        <w:t>je Obecně závaznou vyhlášku č. 2</w:t>
      </w:r>
      <w:r w:rsidRPr="009E2280">
        <w:rPr>
          <w:rFonts w:ascii="Arial" w:hAnsi="Arial" w:cs="Arial"/>
        </w:rPr>
        <w:t>/2023 o místním poplatku za obecní systém odpadového hospodářství s účinností od 1.1.2024.</w:t>
      </w:r>
      <w:r w:rsidR="00686FCA">
        <w:rPr>
          <w:rFonts w:ascii="Arial" w:hAnsi="Arial" w:cs="Arial"/>
        </w:rPr>
        <w:br/>
      </w:r>
      <w:r w:rsidR="00686FCA" w:rsidRPr="009A0BCC">
        <w:rPr>
          <w:rFonts w:ascii="Arial" w:eastAsia="Times New Roman" w:hAnsi="Arial" w:cs="Times New Roman"/>
        </w:rPr>
        <w:t xml:space="preserve">Výsledek hlasování: Pro </w:t>
      </w:r>
      <w:r w:rsidR="00686FCA">
        <w:rPr>
          <w:rFonts w:ascii="Arial" w:eastAsia="Times New Roman" w:hAnsi="Arial" w:cs="Times New Roman"/>
        </w:rPr>
        <w:t>13</w:t>
      </w:r>
      <w:r w:rsidR="00686FCA" w:rsidRPr="009A0BCC">
        <w:rPr>
          <w:rFonts w:ascii="Arial" w:eastAsia="Times New Roman" w:hAnsi="Arial" w:cs="Times New Roman"/>
        </w:rPr>
        <w:t xml:space="preserve">, proti 0, zdržel se </w:t>
      </w:r>
      <w:r w:rsidR="00686FCA">
        <w:rPr>
          <w:rFonts w:ascii="Arial" w:eastAsia="Times New Roman" w:hAnsi="Arial" w:cs="Times New Roman"/>
        </w:rPr>
        <w:t>0.</w:t>
      </w:r>
      <w:r w:rsidR="00686FCA" w:rsidRPr="009A0BCC">
        <w:rPr>
          <w:rFonts w:ascii="Arial" w:eastAsia="Times New Roman" w:hAnsi="Arial" w:cs="Times New Roman"/>
        </w:rPr>
        <w:br/>
        <w:t>Usnesení bylo přijato.</w:t>
      </w:r>
    </w:p>
    <w:p w14:paraId="75C5F3BF" w14:textId="77777777" w:rsidR="00CA2EB8" w:rsidRPr="009E2280" w:rsidRDefault="00CA2EB8" w:rsidP="006C7F01">
      <w:pPr>
        <w:spacing w:after="0"/>
        <w:rPr>
          <w:rFonts w:ascii="Arial" w:hAnsi="Arial" w:cs="Arial"/>
        </w:rPr>
      </w:pPr>
    </w:p>
    <w:p w14:paraId="319E92F3" w14:textId="7CCB1A85" w:rsidR="006C7F01" w:rsidRPr="009E2280" w:rsidRDefault="00CA2EB8" w:rsidP="00DF158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12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Pověření RO k provádění rozpočtových opatření v závěru roku 2023</w:t>
      </w:r>
      <w:r w:rsidR="00DF158C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V závěru roku může nastat situace, kdy bude ještě nutné zaplatit některé platby, které přesahují plánovaný rozpočet a zaúčtovat některé platby na položky, dle rozpočtové sk</w:t>
      </w:r>
      <w:r w:rsidR="003232B5">
        <w:rPr>
          <w:rFonts w:ascii="Arial" w:hAnsi="Arial" w:cs="Arial"/>
        </w:rPr>
        <w:t>l</w:t>
      </w:r>
      <w:r>
        <w:rPr>
          <w:rFonts w:ascii="Arial" w:hAnsi="Arial" w:cs="Arial"/>
        </w:rPr>
        <w:t>adby, proto se navrhuje přijmout toto usnesení.</w:t>
      </w:r>
    </w:p>
    <w:p w14:paraId="250E114D" w14:textId="1C788C1B" w:rsidR="00CA2EB8" w:rsidRDefault="00CA2EB8" w:rsidP="00CA2EB8">
      <w:pPr>
        <w:spacing w:before="100" w:beforeAutospacing="1" w:after="0"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>
        <w:rPr>
          <w:rFonts w:ascii="Arial" w:hAnsi="Arial" w:cs="Arial"/>
          <w:b/>
          <w:bCs/>
        </w:rPr>
        <w:t>1</w:t>
      </w:r>
      <w:r w:rsidR="00D51EBB">
        <w:rPr>
          <w:rFonts w:ascii="Arial" w:hAnsi="Arial" w:cs="Arial"/>
          <w:b/>
          <w:bCs/>
        </w:rPr>
        <w:t>3</w:t>
      </w:r>
      <w:r w:rsidR="00C864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/2023/Z0</w:t>
      </w:r>
      <w:r w:rsidR="00D51EB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 xml:space="preserve">Zastupitelstvo obce </w:t>
      </w:r>
      <w:r w:rsidR="00904599">
        <w:rPr>
          <w:rFonts w:ascii="Arial" w:hAnsi="Arial" w:cs="Arial"/>
          <w:bCs/>
        </w:rPr>
        <w:t xml:space="preserve">pro období od 28.11.2023 do 31.12.2023 </w:t>
      </w:r>
      <w:r>
        <w:rPr>
          <w:rFonts w:ascii="Arial" w:hAnsi="Arial" w:cs="Arial"/>
          <w:bCs/>
        </w:rPr>
        <w:t xml:space="preserve">pověřuje Radu obce Chotoviny </w:t>
      </w:r>
      <w:r w:rsidR="00904599">
        <w:rPr>
          <w:rFonts w:ascii="Arial" w:hAnsi="Arial" w:cs="Arial"/>
          <w:bCs/>
        </w:rPr>
        <w:t>provedením rozpočtových změn nad rámec pověření rady obce ze dne 22.12.2016, usnesení č. 180/2016/Z12.</w:t>
      </w:r>
      <w:r w:rsidR="00904599">
        <w:rPr>
          <w:rFonts w:ascii="Arial" w:hAnsi="Arial" w:cs="Arial"/>
          <w:bCs/>
        </w:rPr>
        <w:br/>
      </w:r>
      <w:r w:rsidR="00904599" w:rsidRPr="009A0BCC">
        <w:rPr>
          <w:rFonts w:ascii="Arial" w:eastAsia="Times New Roman" w:hAnsi="Arial" w:cs="Times New Roman"/>
        </w:rPr>
        <w:t xml:space="preserve">Výsledek hlasování: Pro </w:t>
      </w:r>
      <w:r w:rsidR="003232B5">
        <w:rPr>
          <w:rFonts w:ascii="Arial" w:eastAsia="Times New Roman" w:hAnsi="Arial" w:cs="Times New Roman"/>
        </w:rPr>
        <w:t>9</w:t>
      </w:r>
      <w:r w:rsidR="00904599" w:rsidRPr="009A0BCC">
        <w:rPr>
          <w:rFonts w:ascii="Arial" w:eastAsia="Times New Roman" w:hAnsi="Arial" w:cs="Times New Roman"/>
        </w:rPr>
        <w:t xml:space="preserve">, proti 0, zdržel se </w:t>
      </w:r>
      <w:r w:rsidR="003232B5">
        <w:rPr>
          <w:rFonts w:ascii="Arial" w:eastAsia="Times New Roman" w:hAnsi="Arial" w:cs="Times New Roman"/>
        </w:rPr>
        <w:t>4</w:t>
      </w:r>
      <w:r w:rsidR="00904599" w:rsidRPr="009A0BCC">
        <w:rPr>
          <w:rFonts w:ascii="Arial" w:eastAsia="Times New Roman" w:hAnsi="Arial" w:cs="Times New Roman"/>
        </w:rPr>
        <w:br/>
        <w:t>Usnesení bylo přijato.</w:t>
      </w:r>
    </w:p>
    <w:p w14:paraId="2C88759B" w14:textId="5F1011CD" w:rsidR="00845777" w:rsidRPr="00EA698A" w:rsidRDefault="00FA61ED" w:rsidP="00CA2EB8">
      <w:pPr>
        <w:spacing w:before="100" w:beforeAutospacing="1" w:after="0" w:line="240" w:lineRule="auto"/>
        <w:rPr>
          <w:rFonts w:ascii="Arial" w:eastAsia="Times New Roman" w:hAnsi="Arial" w:cs="Times New Roman"/>
        </w:rPr>
      </w:pPr>
      <w:r w:rsidRPr="00EA698A">
        <w:rPr>
          <w:rFonts w:ascii="Arial" w:eastAsia="Times New Roman" w:hAnsi="Arial" w:cs="Times New Roman"/>
        </w:rPr>
        <w:t>Mgr. Vítovcová navrhuje zmocnit Radu obce Chotoviny k</w:t>
      </w:r>
      <w:r w:rsidR="00845777" w:rsidRPr="00EA698A">
        <w:rPr>
          <w:rFonts w:ascii="Arial" w:eastAsia="Times New Roman" w:hAnsi="Arial" w:cs="Times New Roman"/>
        </w:rPr>
        <w:t xml:space="preserve"> uzavření smlouvy </w:t>
      </w:r>
      <w:r w:rsidR="007C2811" w:rsidRPr="00EA698A">
        <w:rPr>
          <w:rFonts w:ascii="Arial" w:eastAsia="Times New Roman" w:hAnsi="Arial" w:cs="Times New Roman"/>
        </w:rPr>
        <w:t xml:space="preserve">mezi obcí Chotoviny a firmou </w:t>
      </w:r>
      <w:r w:rsidR="00A17C03" w:rsidRPr="00EA698A">
        <w:rPr>
          <w:rFonts w:ascii="Arial" w:eastAsia="Times New Roman" w:hAnsi="Arial" w:cs="Times New Roman"/>
        </w:rPr>
        <w:t>Rumpold s.r.o. na poskytnutí služeb v oblasti nakládání s odpady.</w:t>
      </w:r>
    </w:p>
    <w:p w14:paraId="0363853E" w14:textId="3B38694E" w:rsidR="00845777" w:rsidRPr="00EA698A" w:rsidRDefault="00C86470" w:rsidP="00845777">
      <w:pPr>
        <w:spacing w:before="100" w:beforeAutospacing="1" w:after="0"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Usnesení č. 135</w:t>
      </w:r>
      <w:r w:rsidR="007C2811" w:rsidRPr="00EA698A">
        <w:rPr>
          <w:rFonts w:ascii="Arial" w:hAnsi="Arial" w:cs="Arial"/>
          <w:b/>
          <w:bCs/>
        </w:rPr>
        <w:t>/2023/Z06</w:t>
      </w:r>
      <w:r w:rsidR="007C2811" w:rsidRPr="00EA698A">
        <w:rPr>
          <w:rFonts w:ascii="Arial" w:hAnsi="Arial" w:cs="Arial"/>
          <w:b/>
          <w:bCs/>
        </w:rPr>
        <w:br/>
      </w:r>
      <w:r w:rsidR="00845777" w:rsidRPr="00EA698A">
        <w:rPr>
          <w:rFonts w:ascii="Arial" w:eastAsia="Times New Roman" w:hAnsi="Arial" w:cs="Times New Roman"/>
        </w:rPr>
        <w:t>Zastupitelstvo obce pověřuje R</w:t>
      </w:r>
      <w:r w:rsidR="007C2811" w:rsidRPr="00EA698A">
        <w:rPr>
          <w:rFonts w:ascii="Arial" w:eastAsia="Times New Roman" w:hAnsi="Arial" w:cs="Times New Roman"/>
        </w:rPr>
        <w:t>adu obce Chotoviny</w:t>
      </w:r>
      <w:r w:rsidR="00845777" w:rsidRPr="00EA698A">
        <w:rPr>
          <w:rFonts w:ascii="Arial" w:eastAsia="Times New Roman" w:hAnsi="Arial" w:cs="Times New Roman"/>
        </w:rPr>
        <w:t xml:space="preserve"> k</w:t>
      </w:r>
      <w:r w:rsidR="00A17C03" w:rsidRPr="00EA698A">
        <w:rPr>
          <w:rFonts w:ascii="Arial" w:eastAsia="Times New Roman" w:hAnsi="Arial" w:cs="Times New Roman"/>
        </w:rPr>
        <w:t> </w:t>
      </w:r>
      <w:r w:rsidR="00845777" w:rsidRPr="00EA698A">
        <w:rPr>
          <w:rFonts w:ascii="Arial" w:eastAsia="Times New Roman" w:hAnsi="Arial" w:cs="Times New Roman"/>
        </w:rPr>
        <w:t>uzavření</w:t>
      </w:r>
      <w:r w:rsidR="00A17C03" w:rsidRPr="00EA698A">
        <w:rPr>
          <w:rFonts w:ascii="Arial" w:eastAsia="Times New Roman" w:hAnsi="Arial" w:cs="Times New Roman"/>
        </w:rPr>
        <w:t xml:space="preserve"> dodatků (platných od 1.1.2024) ke stávajícím smlouvám na poskytnutí služeb v oblasti nakládání s odpady</w:t>
      </w:r>
      <w:r w:rsidR="007C2811" w:rsidRPr="00EA698A">
        <w:rPr>
          <w:rFonts w:ascii="Arial" w:eastAsia="Times New Roman" w:hAnsi="Arial" w:cs="Times New Roman"/>
        </w:rPr>
        <w:t xml:space="preserve"> mezi obcí Chotoviny a</w:t>
      </w:r>
      <w:r w:rsidR="00845777" w:rsidRPr="00EA698A">
        <w:rPr>
          <w:rFonts w:ascii="Arial" w:eastAsia="Times New Roman" w:hAnsi="Arial" w:cs="Times New Roman"/>
        </w:rPr>
        <w:t xml:space="preserve"> firm</w:t>
      </w:r>
      <w:r w:rsidR="007C2811" w:rsidRPr="00EA698A">
        <w:rPr>
          <w:rFonts w:ascii="Arial" w:eastAsia="Times New Roman" w:hAnsi="Arial" w:cs="Times New Roman"/>
        </w:rPr>
        <w:t>ou</w:t>
      </w:r>
      <w:r w:rsidR="00845777" w:rsidRPr="00EA698A">
        <w:rPr>
          <w:rFonts w:ascii="Arial" w:eastAsia="Times New Roman" w:hAnsi="Arial" w:cs="Times New Roman"/>
        </w:rPr>
        <w:t xml:space="preserve"> Rumpo</w:t>
      </w:r>
      <w:r w:rsidR="00186C83" w:rsidRPr="00EA698A">
        <w:rPr>
          <w:rFonts w:ascii="Arial" w:eastAsia="Times New Roman" w:hAnsi="Arial" w:cs="Times New Roman"/>
        </w:rPr>
        <w:t>ld</w:t>
      </w:r>
      <w:r w:rsidR="00845777" w:rsidRPr="00EA698A">
        <w:rPr>
          <w:rFonts w:ascii="Arial" w:eastAsia="Times New Roman" w:hAnsi="Arial" w:cs="Times New Roman"/>
        </w:rPr>
        <w:t xml:space="preserve"> </w:t>
      </w:r>
      <w:r w:rsidR="001131EA">
        <w:rPr>
          <w:rFonts w:ascii="Arial" w:eastAsia="Times New Roman" w:hAnsi="Arial" w:cs="Times New Roman"/>
        </w:rPr>
        <w:t>s.r.o.</w:t>
      </w:r>
      <w:r w:rsidR="00845777" w:rsidRPr="00EA698A">
        <w:rPr>
          <w:rFonts w:ascii="Arial" w:eastAsia="Times New Roman" w:hAnsi="Arial" w:cs="Times New Roman"/>
        </w:rPr>
        <w:t xml:space="preserve"> </w:t>
      </w:r>
      <w:r w:rsidR="00845777" w:rsidRPr="00EA698A">
        <w:rPr>
          <w:rFonts w:ascii="Arial" w:eastAsia="Times New Roman" w:hAnsi="Arial" w:cs="Times New Roman"/>
        </w:rPr>
        <w:br/>
        <w:t>Výsledek hlasování: Pro 13, proti 0, zdržel se 0</w:t>
      </w:r>
      <w:r w:rsidR="00845777" w:rsidRPr="00EA698A">
        <w:rPr>
          <w:rFonts w:ascii="Arial" w:eastAsia="Times New Roman" w:hAnsi="Arial" w:cs="Times New Roman"/>
        </w:rPr>
        <w:br/>
        <w:t>Usnesení bylo přijato.</w:t>
      </w:r>
    </w:p>
    <w:p w14:paraId="4C8B947D" w14:textId="77777777" w:rsidR="00CA2EB8" w:rsidRPr="00CA2EB8" w:rsidRDefault="00CA2EB8" w:rsidP="00CA2E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F55BB" w14:textId="77777777" w:rsidR="00FF5EBF" w:rsidRPr="001131EA" w:rsidRDefault="00904599" w:rsidP="0040420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13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Rozpočtové opatření č. 13/2023</w:t>
      </w:r>
      <w:r>
        <w:rPr>
          <w:rFonts w:ascii="Arial" w:hAnsi="Arial" w:cs="Arial"/>
          <w:b/>
          <w:bCs/>
          <w:u w:val="single"/>
        </w:rPr>
        <w:br/>
      </w:r>
      <w:r w:rsidRPr="001131EA">
        <w:rPr>
          <w:rFonts w:ascii="Arial" w:hAnsi="Arial" w:cs="Arial"/>
        </w:rPr>
        <w:t>V návrhu rozpočtového opatření č. 13/2022 je navýšení příjmů z daní. Ve výdajích je snížení výdajů na vodu - opravy a investice</w:t>
      </w:r>
      <w:r w:rsidR="00B2636C" w:rsidRPr="001131EA">
        <w:rPr>
          <w:rFonts w:ascii="Arial" w:hAnsi="Arial" w:cs="Arial"/>
        </w:rPr>
        <w:t xml:space="preserve"> a snížení výdajů na </w:t>
      </w:r>
      <w:r w:rsidRPr="001131EA">
        <w:rPr>
          <w:rFonts w:ascii="Arial" w:hAnsi="Arial" w:cs="Arial"/>
        </w:rPr>
        <w:t>realizac</w:t>
      </w:r>
      <w:r w:rsidR="00B2636C" w:rsidRPr="001131EA">
        <w:rPr>
          <w:rFonts w:ascii="Arial" w:hAnsi="Arial" w:cs="Arial"/>
        </w:rPr>
        <w:t>i</w:t>
      </w:r>
      <w:r w:rsidRPr="001131EA">
        <w:rPr>
          <w:rFonts w:ascii="Arial" w:hAnsi="Arial" w:cs="Arial"/>
        </w:rPr>
        <w:t xml:space="preserve"> koupi pozemku „Ve Dvoře“</w:t>
      </w:r>
      <w:r w:rsidR="00B2636C" w:rsidRPr="001131EA">
        <w:rPr>
          <w:rFonts w:ascii="Arial" w:hAnsi="Arial" w:cs="Arial"/>
        </w:rPr>
        <w:t>, která se uskuteční až v roce 2024.</w:t>
      </w:r>
    </w:p>
    <w:p w14:paraId="2B16F5C7" w14:textId="643F271E" w:rsidR="00404208" w:rsidRDefault="00904599" w:rsidP="00404208">
      <w:pPr>
        <w:rPr>
          <w:rFonts w:ascii="Arial" w:hAnsi="Arial" w:cs="Arial"/>
        </w:rPr>
      </w:pPr>
      <w:r w:rsidRPr="009A0BCC">
        <w:rPr>
          <w:rFonts w:ascii="Arial" w:eastAsia="Times New Roman" w:hAnsi="Arial" w:cs="Times New Roman"/>
          <w:b/>
        </w:rPr>
        <w:t xml:space="preserve">Usnesení č. </w:t>
      </w:r>
      <w:r w:rsidR="00D51EBB">
        <w:rPr>
          <w:rFonts w:ascii="Arial" w:eastAsia="Times New Roman" w:hAnsi="Arial" w:cs="Times New Roman"/>
          <w:b/>
        </w:rPr>
        <w:t>13</w:t>
      </w:r>
      <w:r w:rsidR="00C86470">
        <w:rPr>
          <w:rFonts w:ascii="Arial" w:eastAsia="Times New Roman" w:hAnsi="Arial" w:cs="Times New Roman"/>
          <w:b/>
        </w:rPr>
        <w:t>6</w:t>
      </w:r>
      <w:r w:rsidR="00D51EBB">
        <w:rPr>
          <w:rFonts w:ascii="Arial" w:eastAsia="Times New Roman" w:hAnsi="Arial" w:cs="Times New Roman"/>
          <w:b/>
        </w:rPr>
        <w:t>/2023</w:t>
      </w:r>
      <w:r w:rsidRPr="009A0BCC">
        <w:rPr>
          <w:rFonts w:ascii="Arial" w:eastAsia="Times New Roman" w:hAnsi="Arial" w:cs="Times New Roman"/>
          <w:b/>
        </w:rPr>
        <w:t>/Z0</w:t>
      </w:r>
      <w:r w:rsidR="00D51EBB">
        <w:rPr>
          <w:rFonts w:ascii="Arial" w:eastAsia="Times New Roman" w:hAnsi="Arial" w:cs="Times New Roman"/>
          <w:b/>
        </w:rPr>
        <w:t>6</w:t>
      </w:r>
      <w:r>
        <w:rPr>
          <w:rFonts w:ascii="Arial" w:eastAsia="Times New Roman" w:hAnsi="Arial" w:cs="Times New Roman"/>
          <w:b/>
        </w:rPr>
        <w:br/>
      </w:r>
      <w:r w:rsidRPr="00975E31">
        <w:rPr>
          <w:rFonts w:ascii="Arial" w:eastAsia="Times New Roman" w:hAnsi="Arial" w:cs="Times New Roman"/>
        </w:rPr>
        <w:t>Zastupitelstvo obce schvaluje návrh rozpočtového opatření č. 1</w:t>
      </w:r>
      <w:r w:rsidR="00B2636C">
        <w:rPr>
          <w:rFonts w:ascii="Arial" w:eastAsia="Times New Roman" w:hAnsi="Arial" w:cs="Times New Roman"/>
        </w:rPr>
        <w:t>3</w:t>
      </w:r>
      <w:r w:rsidRPr="00975E31">
        <w:rPr>
          <w:rFonts w:ascii="Arial" w:eastAsia="Times New Roman" w:hAnsi="Arial" w:cs="Times New Roman"/>
        </w:rPr>
        <w:t>/202</w:t>
      </w:r>
      <w:r w:rsidR="00B2636C">
        <w:rPr>
          <w:rFonts w:ascii="Arial" w:eastAsia="Times New Roman" w:hAnsi="Arial" w:cs="Times New Roman"/>
        </w:rPr>
        <w:t>3</w:t>
      </w:r>
      <w:r>
        <w:rPr>
          <w:rFonts w:ascii="Arial" w:eastAsia="Times New Roman" w:hAnsi="Arial" w:cs="Times New Roman"/>
        </w:rPr>
        <w:t>, které je nedílnou součástí tohoto zápisu a usnesení.</w:t>
      </w:r>
      <w:r>
        <w:rPr>
          <w:rFonts w:ascii="Arial" w:eastAsia="Times New Roman" w:hAnsi="Arial" w:cs="Times New Roman"/>
        </w:rPr>
        <w:br/>
      </w:r>
      <w:r w:rsidR="00320DD4">
        <w:rPr>
          <w:rFonts w:ascii="Arial" w:eastAsia="Times New Roman" w:hAnsi="Arial" w:cs="Times New Roman"/>
        </w:rPr>
        <w:t>Výsledek hlasování: Pro 11</w:t>
      </w:r>
      <w:r w:rsidRPr="009A0BCC">
        <w:rPr>
          <w:rFonts w:ascii="Arial" w:eastAsia="Times New Roman" w:hAnsi="Arial" w:cs="Times New Roman"/>
        </w:rPr>
        <w:t xml:space="preserve">, proti 0, zdržel se </w:t>
      </w:r>
      <w:r w:rsidR="00320DD4">
        <w:rPr>
          <w:rFonts w:ascii="Arial" w:eastAsia="Times New Roman" w:hAnsi="Arial" w:cs="Times New Roman"/>
        </w:rPr>
        <w:t>2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>Usnesení bylo přijato.</w:t>
      </w:r>
      <w:r>
        <w:rPr>
          <w:rFonts w:ascii="Arial" w:eastAsia="Times New Roman" w:hAnsi="Arial" w:cs="Times New Roman"/>
        </w:rPr>
        <w:br/>
      </w:r>
      <w:r w:rsidR="008B4086">
        <w:rPr>
          <w:rFonts w:ascii="Arial" w:hAnsi="Arial" w:cs="Arial"/>
          <w:b/>
          <w:bCs/>
          <w:u w:val="single"/>
        </w:rPr>
        <w:br/>
      </w:r>
      <w:r w:rsidR="001C244C">
        <w:rPr>
          <w:rFonts w:ascii="Arial" w:hAnsi="Arial" w:cs="Arial"/>
          <w:b/>
          <w:bCs/>
          <w:u w:val="single"/>
        </w:rPr>
        <w:t>14</w:t>
      </w:r>
      <w:r w:rsidR="004D3122" w:rsidRPr="007B4309">
        <w:rPr>
          <w:rFonts w:ascii="Arial" w:hAnsi="Arial" w:cs="Arial"/>
          <w:b/>
          <w:bCs/>
          <w:u w:val="single"/>
        </w:rPr>
        <w:t xml:space="preserve">. </w:t>
      </w:r>
      <w:r w:rsidR="00404208">
        <w:rPr>
          <w:rFonts w:ascii="Arial" w:hAnsi="Arial" w:cs="Arial"/>
          <w:b/>
          <w:bCs/>
          <w:u w:val="single"/>
        </w:rPr>
        <w:t>Aktualizace Strategického rámce MAP-seznam investičních priorit ZŠ (2021-2027)</w:t>
      </w:r>
      <w:r w:rsidR="00404208">
        <w:rPr>
          <w:rFonts w:ascii="Arial" w:hAnsi="Arial" w:cs="Arial"/>
          <w:b/>
          <w:bCs/>
          <w:u w:val="single"/>
        </w:rPr>
        <w:br/>
      </w:r>
      <w:r w:rsidR="00404208" w:rsidRPr="00FD7EA5">
        <w:rPr>
          <w:rFonts w:ascii="Arial" w:hAnsi="Arial" w:cs="Arial"/>
        </w:rPr>
        <w:t xml:space="preserve">ZŠ a MŠ Chotoviny, okres Tábor podá v únoru 2024 žádost o dotaci z výzvy MAS Krajina Srdce programu IROP „Základní školy – SC 4.1“. Souhlas se zapojením se do této dotační </w:t>
      </w:r>
      <w:r w:rsidR="00404208" w:rsidRPr="00404208">
        <w:rPr>
          <w:rFonts w:ascii="Arial" w:hAnsi="Arial" w:cs="Arial"/>
        </w:rPr>
        <w:t xml:space="preserve">výzvy vydala Rada obce Chotoviny na svém zasedání dne 27. 3. 2023 usnesením </w:t>
      </w:r>
      <w:r w:rsidR="00404208" w:rsidRPr="00404208">
        <w:rPr>
          <w:rFonts w:ascii="Arial" w:hAnsi="Arial" w:cs="Arial"/>
        </w:rPr>
        <w:br/>
        <w:t>č. 993/2023 (Aktualizace strategického rámce MAP).</w:t>
      </w:r>
      <w:r w:rsidR="00404208" w:rsidRPr="00404208">
        <w:rPr>
          <w:rFonts w:ascii="Arial" w:hAnsi="Arial" w:cs="Arial"/>
        </w:rPr>
        <w:br/>
        <w:t xml:space="preserve">Přesné znění dotační výzvy a seznam podporovaných aktivit v době schvalování RO nebyl ještě znám, proto nyní musí být dle pokynů MAS Krajina srdce Strategický rámec MAP - seznam investičních priorit ZŠ, MŠ a neformálního vzdělávání (2021-2027) aktualizován. Investiční prioritou ZŠ pro období 2021 – 2027 bude </w:t>
      </w:r>
      <w:r w:rsidR="00404208" w:rsidRPr="00404208">
        <w:rPr>
          <w:rFonts w:ascii="Arial" w:hAnsi="Arial" w:cs="Arial"/>
          <w:color w:val="000000"/>
        </w:rPr>
        <w:t>vybudování, modernizace a vybavení odborné učebny ZŠ ve vazbě na přírodní vědy, polytechnické vzdělávání, cizí jazyky,</w:t>
      </w:r>
      <w:r w:rsidR="00404208" w:rsidRPr="00FD7EA5">
        <w:rPr>
          <w:rFonts w:ascii="Arial" w:hAnsi="Arial" w:cs="Arial"/>
          <w:color w:val="000000"/>
        </w:rPr>
        <w:t xml:space="preserve"> práci </w:t>
      </w:r>
      <w:r w:rsidR="000F54A9">
        <w:rPr>
          <w:rFonts w:ascii="Arial" w:hAnsi="Arial" w:cs="Arial"/>
          <w:color w:val="000000"/>
        </w:rPr>
        <w:br/>
      </w:r>
      <w:r w:rsidR="00404208" w:rsidRPr="00FD7EA5">
        <w:rPr>
          <w:rFonts w:ascii="Arial" w:hAnsi="Arial" w:cs="Arial"/>
          <w:color w:val="000000"/>
        </w:rPr>
        <w:t>s digitálními technologiemi. V d</w:t>
      </w:r>
      <w:r w:rsidR="00404208" w:rsidRPr="00FD7EA5">
        <w:rPr>
          <w:rFonts w:ascii="Arial" w:hAnsi="Arial" w:cs="Arial"/>
        </w:rPr>
        <w:t>oprovodné části se vybuduje a zmodernizuje zázemí pro pedagogické i nepedagogické pracovníky škol (tj. kabinety).</w:t>
      </w:r>
      <w:r w:rsidR="00404208">
        <w:rPr>
          <w:rFonts w:ascii="Arial" w:hAnsi="Arial" w:cs="Arial"/>
        </w:rPr>
        <w:br/>
      </w:r>
      <w:r w:rsidR="00404208" w:rsidRPr="00FD7EA5">
        <w:rPr>
          <w:rFonts w:ascii="Arial" w:hAnsi="Arial" w:cs="Arial"/>
        </w:rPr>
        <w:t>Celkové způsobilé výdaje projektu by činily max. 2 500 000 Kč. V případě schválení by celková výše dotace činila 95 % celkových nákladů (70 % = EFRR + 25% = MAS Krajina srdce). Ostatní náklady, tj. 5%, by škola hradila ze svého rozpočtu v průběhu realizace projektu od června 2024 do května 2025.</w:t>
      </w:r>
      <w:r w:rsidR="00404208">
        <w:rPr>
          <w:rFonts w:ascii="Arial" w:hAnsi="Arial" w:cs="Arial"/>
          <w:b/>
        </w:rPr>
        <w:br/>
      </w:r>
      <w:r w:rsidR="00404208">
        <w:rPr>
          <w:rFonts w:ascii="Arial" w:hAnsi="Arial" w:cs="Arial"/>
          <w:b/>
        </w:rPr>
        <w:br/>
        <w:t>Usnesení č. 1</w:t>
      </w:r>
      <w:r w:rsidR="00D51EBB">
        <w:rPr>
          <w:rFonts w:ascii="Arial" w:hAnsi="Arial" w:cs="Arial"/>
          <w:b/>
        </w:rPr>
        <w:t>3</w:t>
      </w:r>
      <w:r w:rsidR="00C86470">
        <w:rPr>
          <w:rFonts w:ascii="Arial" w:hAnsi="Arial" w:cs="Arial"/>
          <w:b/>
        </w:rPr>
        <w:t>7</w:t>
      </w:r>
      <w:r w:rsidR="00404208">
        <w:rPr>
          <w:rFonts w:ascii="Arial" w:hAnsi="Arial" w:cs="Arial"/>
          <w:b/>
        </w:rPr>
        <w:t>/2023/Z0</w:t>
      </w:r>
      <w:r w:rsidR="00D51EBB">
        <w:rPr>
          <w:rFonts w:ascii="Arial" w:hAnsi="Arial" w:cs="Arial"/>
          <w:b/>
        </w:rPr>
        <w:t>6</w:t>
      </w:r>
      <w:r w:rsidR="00404208">
        <w:rPr>
          <w:rFonts w:ascii="Arial" w:hAnsi="Arial" w:cs="Arial"/>
          <w:b/>
        </w:rPr>
        <w:br/>
      </w:r>
      <w:r w:rsidR="00404208" w:rsidRPr="00404208">
        <w:rPr>
          <w:rFonts w:ascii="Arial" w:hAnsi="Arial" w:cs="Arial"/>
        </w:rPr>
        <w:t>Zastupitelstvo obce Chotoviny schvaluje aktualizaci investiční priority ZŠ a MŠ Chotoviny, okres Tábor Modernizace učebny pro výuku informatiky a přírodních věd s ce</w:t>
      </w:r>
      <w:r w:rsidR="00F362DB">
        <w:rPr>
          <w:rFonts w:ascii="Arial" w:hAnsi="Arial" w:cs="Arial"/>
        </w:rPr>
        <w:t>lkovou maximální výší nákladů 2.500.</w:t>
      </w:r>
      <w:r w:rsidR="00404208" w:rsidRPr="00404208">
        <w:rPr>
          <w:rFonts w:ascii="Arial" w:hAnsi="Arial" w:cs="Arial"/>
        </w:rPr>
        <w:t>000 Kč, která je zařazena ve Strategickém rámci MAP - seznam investičních priorit ZŠ, MŠ a neformálního vzdělávání (2021-2027). Zdroj financování této plánované aktivity je EFRR – 70% a 25% MAS Krajina srdce. Zbylých 5% celkových nákladů uhradí škola ze svého rozpočtu.</w:t>
      </w:r>
      <w:r w:rsidR="00B11949">
        <w:rPr>
          <w:rFonts w:ascii="Arial" w:hAnsi="Arial" w:cs="Arial"/>
        </w:rPr>
        <w:br/>
        <w:t>Souhlasí 13, je proti 0, zdržel se 0</w:t>
      </w:r>
      <w:r w:rsidR="00404208">
        <w:rPr>
          <w:rFonts w:ascii="Arial" w:hAnsi="Arial" w:cs="Arial"/>
        </w:rPr>
        <w:t>.</w:t>
      </w:r>
      <w:r w:rsidR="00404208">
        <w:rPr>
          <w:rFonts w:ascii="Arial" w:hAnsi="Arial" w:cs="Arial"/>
        </w:rPr>
        <w:br/>
        <w:t>Usnesení bylo přijato.</w:t>
      </w:r>
      <w:r w:rsidR="00404208">
        <w:rPr>
          <w:rFonts w:ascii="Arial" w:hAnsi="Arial" w:cs="Arial"/>
        </w:rPr>
        <w:br/>
      </w:r>
    </w:p>
    <w:p w14:paraId="1D167FC0" w14:textId="0EF168D2" w:rsidR="000D3F91" w:rsidRDefault="00404208" w:rsidP="000D3F91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B95A6A">
        <w:rPr>
          <w:rFonts w:ascii="Arial" w:hAnsi="Arial" w:cs="Arial"/>
          <w:b/>
          <w:bCs/>
          <w:u w:val="single"/>
        </w:rPr>
        <w:t>Diskuse</w:t>
      </w:r>
    </w:p>
    <w:p w14:paraId="3FC13FD5" w14:textId="17C1E2AB" w:rsidR="000D3F91" w:rsidRPr="000D3F91" w:rsidRDefault="000D3F91" w:rsidP="00BD4487">
      <w:pPr>
        <w:pStyle w:val="Odstavecseseznamem"/>
        <w:ind w:left="0"/>
        <w:rPr>
          <w:rFonts w:ascii="Arial" w:hAnsi="Arial" w:cs="Arial"/>
          <w:bCs/>
        </w:rPr>
      </w:pPr>
      <w:r w:rsidRPr="000D3F91">
        <w:rPr>
          <w:rFonts w:ascii="Arial" w:hAnsi="Arial" w:cs="Arial"/>
          <w:bCs/>
        </w:rPr>
        <w:t>Tento b</w:t>
      </w:r>
      <w:r>
        <w:rPr>
          <w:rFonts w:ascii="Arial" w:hAnsi="Arial" w:cs="Arial"/>
          <w:bCs/>
        </w:rPr>
        <w:t>od byl zařazen na základě písemného návrhu čtyř zastupitelek z TOP 09.</w:t>
      </w:r>
      <w:r w:rsidR="00BD4487">
        <w:rPr>
          <w:rFonts w:ascii="Arial" w:hAnsi="Arial" w:cs="Arial"/>
          <w:bCs/>
        </w:rPr>
        <w:br/>
      </w:r>
    </w:p>
    <w:p w14:paraId="1AE807F5" w14:textId="45BAA0CE" w:rsidR="00B95A6A" w:rsidRPr="00A66ED2" w:rsidRDefault="00E02D91" w:rsidP="00C9320F">
      <w:pPr>
        <w:pStyle w:val="Odstavecseseznamem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9414FD">
        <w:rPr>
          <w:rFonts w:ascii="Arial" w:hAnsi="Arial" w:cs="Arial"/>
          <w:bCs/>
        </w:rPr>
        <w:t xml:space="preserve"> </w:t>
      </w:r>
      <w:r w:rsidR="00C9320F" w:rsidRPr="00A66ED2">
        <w:rPr>
          <w:rFonts w:ascii="Arial" w:hAnsi="Arial" w:cs="Arial"/>
          <w:bCs/>
        </w:rPr>
        <w:t xml:space="preserve">Pan starosta informoval zastupitele, že obec </w:t>
      </w:r>
      <w:r w:rsidR="00B95A6A" w:rsidRPr="00A66ED2">
        <w:rPr>
          <w:rFonts w:ascii="Arial" w:hAnsi="Arial" w:cs="Arial"/>
          <w:bCs/>
        </w:rPr>
        <w:t>obd</w:t>
      </w:r>
      <w:r w:rsidR="001771B6" w:rsidRPr="00A66ED2">
        <w:rPr>
          <w:rFonts w:ascii="Arial" w:hAnsi="Arial" w:cs="Arial"/>
          <w:bCs/>
        </w:rPr>
        <w:t>r</w:t>
      </w:r>
      <w:r w:rsidR="00B95A6A" w:rsidRPr="00A66ED2">
        <w:rPr>
          <w:rFonts w:ascii="Arial" w:hAnsi="Arial" w:cs="Arial"/>
          <w:bCs/>
        </w:rPr>
        <w:t>žela žádosti o pronájem nebytových prostor</w:t>
      </w:r>
      <w:r w:rsidR="00C9320F" w:rsidRPr="00A66ED2">
        <w:rPr>
          <w:rFonts w:ascii="Arial" w:hAnsi="Arial" w:cs="Arial"/>
          <w:bCs/>
        </w:rPr>
        <w:t xml:space="preserve"> v budově </w:t>
      </w:r>
      <w:r w:rsidR="007D47EC" w:rsidRPr="00A66ED2">
        <w:rPr>
          <w:rFonts w:ascii="Arial" w:hAnsi="Arial" w:cs="Arial"/>
          <w:bCs/>
        </w:rPr>
        <w:t>ul. Táborská č. p. 37</w:t>
      </w:r>
      <w:r w:rsidR="00B95A6A" w:rsidRPr="00A66ED2">
        <w:rPr>
          <w:rFonts w:ascii="Arial" w:hAnsi="Arial" w:cs="Arial"/>
          <w:bCs/>
        </w:rPr>
        <w:t>.</w:t>
      </w:r>
      <w:r w:rsidR="007D47EC" w:rsidRPr="00A66ED2">
        <w:rPr>
          <w:rFonts w:ascii="Arial" w:hAnsi="Arial" w:cs="Arial"/>
          <w:bCs/>
        </w:rPr>
        <w:t xml:space="preserve"> Zájemci by zde chtěli provozovat </w:t>
      </w:r>
      <w:r w:rsidR="00B95A6A" w:rsidRPr="00A66ED2">
        <w:rPr>
          <w:rFonts w:ascii="Arial" w:hAnsi="Arial" w:cs="Arial"/>
          <w:bCs/>
        </w:rPr>
        <w:t>kosmetické služby</w:t>
      </w:r>
      <w:r w:rsidR="007D47EC" w:rsidRPr="00A66ED2">
        <w:rPr>
          <w:rFonts w:ascii="Arial" w:hAnsi="Arial" w:cs="Arial"/>
          <w:bCs/>
        </w:rPr>
        <w:t xml:space="preserve"> nebo prodávat</w:t>
      </w:r>
      <w:r w:rsidR="00B95A6A" w:rsidRPr="00A66ED2">
        <w:rPr>
          <w:rFonts w:ascii="Arial" w:hAnsi="Arial" w:cs="Arial"/>
          <w:bCs/>
        </w:rPr>
        <w:t xml:space="preserve"> oděv</w:t>
      </w:r>
      <w:r w:rsidR="007D47EC" w:rsidRPr="00A66ED2">
        <w:rPr>
          <w:rFonts w:ascii="Arial" w:hAnsi="Arial" w:cs="Arial"/>
          <w:bCs/>
        </w:rPr>
        <w:t>y a</w:t>
      </w:r>
      <w:r w:rsidR="00B95A6A" w:rsidRPr="00A66ED2">
        <w:rPr>
          <w:rFonts w:ascii="Arial" w:hAnsi="Arial" w:cs="Arial"/>
          <w:bCs/>
        </w:rPr>
        <w:t xml:space="preserve"> v</w:t>
      </w:r>
      <w:r w:rsidR="007D47EC" w:rsidRPr="00A66ED2">
        <w:rPr>
          <w:rFonts w:ascii="Arial" w:hAnsi="Arial" w:cs="Arial"/>
          <w:bCs/>
        </w:rPr>
        <w:t>ydávat zboží zakoupené přes</w:t>
      </w:r>
      <w:r w:rsidR="00B95A6A" w:rsidRPr="00A66ED2">
        <w:rPr>
          <w:rFonts w:ascii="Arial" w:hAnsi="Arial" w:cs="Arial"/>
          <w:bCs/>
        </w:rPr>
        <w:t xml:space="preserve"> internetov</w:t>
      </w:r>
      <w:r w:rsidR="007D47EC" w:rsidRPr="00A66ED2">
        <w:rPr>
          <w:rFonts w:ascii="Arial" w:hAnsi="Arial" w:cs="Arial"/>
          <w:bCs/>
        </w:rPr>
        <w:t>ý</w:t>
      </w:r>
      <w:r w:rsidR="00B95A6A" w:rsidRPr="00A66ED2">
        <w:rPr>
          <w:rFonts w:ascii="Arial" w:hAnsi="Arial" w:cs="Arial"/>
          <w:bCs/>
        </w:rPr>
        <w:t xml:space="preserve"> obchod. </w:t>
      </w:r>
      <w:r w:rsidR="007D47EC" w:rsidRPr="00A66ED2">
        <w:rPr>
          <w:rFonts w:ascii="Arial" w:hAnsi="Arial" w:cs="Arial"/>
          <w:bCs/>
        </w:rPr>
        <w:t>Pa</w:t>
      </w:r>
      <w:r w:rsidR="001638B8" w:rsidRPr="00A66ED2">
        <w:rPr>
          <w:rFonts w:ascii="Arial" w:hAnsi="Arial" w:cs="Arial"/>
          <w:bCs/>
        </w:rPr>
        <w:t xml:space="preserve">n starosta vyzval </w:t>
      </w:r>
      <w:r w:rsidR="007D47EC" w:rsidRPr="00A66ED2">
        <w:rPr>
          <w:rFonts w:ascii="Arial" w:hAnsi="Arial" w:cs="Arial"/>
          <w:bCs/>
        </w:rPr>
        <w:t xml:space="preserve">zastupitele k podání návrhů jak </w:t>
      </w:r>
      <w:r w:rsidR="00DF2909" w:rsidRPr="00A66ED2">
        <w:rPr>
          <w:rFonts w:ascii="Arial" w:hAnsi="Arial" w:cs="Arial"/>
          <w:bCs/>
        </w:rPr>
        <w:t>nejlépe</w:t>
      </w:r>
      <w:r w:rsidR="007D47EC" w:rsidRPr="00A66ED2">
        <w:rPr>
          <w:rFonts w:ascii="Arial" w:hAnsi="Arial" w:cs="Arial"/>
          <w:bCs/>
        </w:rPr>
        <w:t> prostory v </w:t>
      </w:r>
      <w:r w:rsidR="001638B8" w:rsidRPr="00A66ED2">
        <w:rPr>
          <w:rFonts w:ascii="Arial" w:hAnsi="Arial" w:cs="Arial"/>
          <w:bCs/>
        </w:rPr>
        <w:t>této</w:t>
      </w:r>
      <w:r w:rsidR="007D47EC" w:rsidRPr="00A66ED2">
        <w:rPr>
          <w:rFonts w:ascii="Arial" w:hAnsi="Arial" w:cs="Arial"/>
          <w:bCs/>
        </w:rPr>
        <w:t xml:space="preserve"> budově </w:t>
      </w:r>
      <w:r w:rsidR="00DF2909" w:rsidRPr="00A66ED2">
        <w:rPr>
          <w:rFonts w:ascii="Arial" w:hAnsi="Arial" w:cs="Arial"/>
          <w:bCs/>
        </w:rPr>
        <w:t>využít</w:t>
      </w:r>
      <w:r w:rsidR="007D47EC" w:rsidRPr="00A66ED2">
        <w:rPr>
          <w:rFonts w:ascii="Arial" w:hAnsi="Arial" w:cs="Arial"/>
          <w:bCs/>
        </w:rPr>
        <w:t>. Návrhy se projednají na příštím zasedání zastupitelstva.</w:t>
      </w:r>
      <w:r w:rsidR="00B95A6A" w:rsidRPr="00A66ED2">
        <w:rPr>
          <w:rFonts w:ascii="Arial" w:hAnsi="Arial" w:cs="Arial"/>
          <w:bCs/>
        </w:rPr>
        <w:t xml:space="preserve"> </w:t>
      </w:r>
    </w:p>
    <w:p w14:paraId="1BEB4BFD" w14:textId="13987FAF" w:rsidR="001638B8" w:rsidRPr="001131EA" w:rsidRDefault="009414FD" w:rsidP="00C9320F">
      <w:pPr>
        <w:pStyle w:val="Odstavecseseznamem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/>
      </w:r>
      <w:r w:rsidR="00E02D91">
        <w:rPr>
          <w:rFonts w:ascii="Arial" w:hAnsi="Arial" w:cs="Arial"/>
          <w:bCs/>
        </w:rPr>
        <w:t xml:space="preserve">- </w:t>
      </w:r>
      <w:r w:rsidR="001131EA" w:rsidRPr="001131EA">
        <w:rPr>
          <w:rFonts w:ascii="Arial" w:hAnsi="Arial" w:cs="Arial"/>
          <w:bCs/>
        </w:rPr>
        <w:t>Paní</w:t>
      </w:r>
      <w:r>
        <w:rPr>
          <w:rFonts w:ascii="Arial" w:hAnsi="Arial" w:cs="Arial"/>
          <w:bCs/>
        </w:rPr>
        <w:t xml:space="preserve"> MgA.</w:t>
      </w:r>
      <w:r w:rsidR="001131EA" w:rsidRPr="001131EA">
        <w:rPr>
          <w:rFonts w:ascii="Arial" w:hAnsi="Arial" w:cs="Arial"/>
          <w:bCs/>
        </w:rPr>
        <w:t xml:space="preserve"> Volfová </w:t>
      </w:r>
      <w:r w:rsidR="000D3F91">
        <w:rPr>
          <w:rFonts w:ascii="Arial" w:hAnsi="Arial" w:cs="Arial"/>
          <w:bCs/>
        </w:rPr>
        <w:t xml:space="preserve">přednesla návrh na </w:t>
      </w:r>
      <w:r w:rsidR="0079522D">
        <w:rPr>
          <w:rFonts w:ascii="Arial" w:hAnsi="Arial" w:cs="Arial"/>
          <w:bCs/>
        </w:rPr>
        <w:t>vy</w:t>
      </w:r>
      <w:r>
        <w:rPr>
          <w:rFonts w:ascii="Arial" w:hAnsi="Arial" w:cs="Arial"/>
          <w:bCs/>
        </w:rPr>
        <w:t>tvoření pracovní sku</w:t>
      </w:r>
      <w:r w:rsidR="0079522D">
        <w:rPr>
          <w:rFonts w:ascii="Arial" w:hAnsi="Arial" w:cs="Arial"/>
          <w:bCs/>
        </w:rPr>
        <w:t>pin</w:t>
      </w:r>
      <w:r>
        <w:rPr>
          <w:rFonts w:ascii="Arial" w:hAnsi="Arial" w:cs="Arial"/>
          <w:bCs/>
        </w:rPr>
        <w:t>y</w:t>
      </w:r>
      <w:r w:rsidR="000D3F91">
        <w:rPr>
          <w:rFonts w:ascii="Arial" w:hAnsi="Arial" w:cs="Arial"/>
          <w:bCs/>
        </w:rPr>
        <w:t xml:space="preserve">, která by se </w:t>
      </w:r>
      <w:r w:rsidR="0079522D">
        <w:rPr>
          <w:rFonts w:ascii="Arial" w:hAnsi="Arial" w:cs="Arial"/>
          <w:bCs/>
        </w:rPr>
        <w:t>zabýva</w:t>
      </w:r>
      <w:r w:rsidR="000D3F91">
        <w:rPr>
          <w:rFonts w:ascii="Arial" w:hAnsi="Arial" w:cs="Arial"/>
          <w:bCs/>
        </w:rPr>
        <w:t xml:space="preserve">la plánováním projektů, které jsou nebo by mohly být zahrnuty do strategického plánu. </w:t>
      </w:r>
      <w:r w:rsidR="000D3F91">
        <w:rPr>
          <w:rFonts w:ascii="Arial" w:hAnsi="Arial" w:cs="Arial"/>
          <w:bCs/>
        </w:rPr>
        <w:br/>
        <w:t>Proběhla debata ohledně lékaře, zubaře a ostatních sociálních služeb v obci v budoucnosti.</w:t>
      </w:r>
      <w:r w:rsidR="0079522D">
        <w:rPr>
          <w:rFonts w:ascii="Arial" w:hAnsi="Arial" w:cs="Arial"/>
          <w:bCs/>
        </w:rPr>
        <w:br/>
      </w:r>
      <w:r w:rsidR="001131EA">
        <w:rPr>
          <w:rFonts w:ascii="Arial" w:hAnsi="Arial" w:cs="Arial"/>
          <w:bCs/>
        </w:rPr>
        <w:t xml:space="preserve">Pan starosta vyzval paní </w:t>
      </w:r>
      <w:r>
        <w:rPr>
          <w:rFonts w:ascii="Arial" w:hAnsi="Arial" w:cs="Arial"/>
          <w:bCs/>
        </w:rPr>
        <w:t xml:space="preserve">MgA. </w:t>
      </w:r>
      <w:r w:rsidR="001131EA">
        <w:rPr>
          <w:rFonts w:ascii="Arial" w:hAnsi="Arial" w:cs="Arial"/>
          <w:bCs/>
        </w:rPr>
        <w:t xml:space="preserve">Volfovou k předložení </w:t>
      </w:r>
      <w:r w:rsidR="0079522D">
        <w:rPr>
          <w:rFonts w:ascii="Arial" w:hAnsi="Arial" w:cs="Arial"/>
          <w:bCs/>
        </w:rPr>
        <w:t>konkrétních</w:t>
      </w:r>
      <w:r w:rsidR="001131EA">
        <w:rPr>
          <w:rFonts w:ascii="Arial" w:hAnsi="Arial" w:cs="Arial"/>
          <w:bCs/>
        </w:rPr>
        <w:t xml:space="preserve"> </w:t>
      </w:r>
      <w:r w:rsidR="0079522D">
        <w:rPr>
          <w:rFonts w:ascii="Arial" w:hAnsi="Arial" w:cs="Arial"/>
          <w:bCs/>
        </w:rPr>
        <w:t>návr</w:t>
      </w:r>
      <w:r w:rsidR="00BD4487">
        <w:rPr>
          <w:rFonts w:ascii="Arial" w:hAnsi="Arial" w:cs="Arial"/>
          <w:bCs/>
        </w:rPr>
        <w:t>hů na příští zasedání zastupitelstva obce.</w:t>
      </w:r>
      <w:r w:rsidR="0079522D">
        <w:rPr>
          <w:rFonts w:ascii="Arial" w:hAnsi="Arial" w:cs="Arial"/>
          <w:bCs/>
        </w:rPr>
        <w:t xml:space="preserve"> </w:t>
      </w:r>
    </w:p>
    <w:p w14:paraId="30155E11" w14:textId="77777777" w:rsidR="000D3F91" w:rsidRDefault="000D3F91" w:rsidP="00C9320F">
      <w:pPr>
        <w:pStyle w:val="Odstavecseseznamem"/>
        <w:ind w:left="0"/>
        <w:rPr>
          <w:rFonts w:ascii="Arial" w:hAnsi="Arial" w:cs="Arial"/>
          <w:bCs/>
        </w:rPr>
      </w:pPr>
    </w:p>
    <w:p w14:paraId="1E3B5F3B" w14:textId="464BD64F" w:rsidR="006075E2" w:rsidRPr="000D3F91" w:rsidRDefault="000D3F91" w:rsidP="00C9320F">
      <w:pPr>
        <w:pStyle w:val="Odstavecseseznamem"/>
        <w:ind w:left="0"/>
        <w:rPr>
          <w:rFonts w:ascii="Arial" w:hAnsi="Arial" w:cs="Arial"/>
          <w:bCs/>
        </w:rPr>
      </w:pPr>
      <w:r w:rsidRPr="000D3F91">
        <w:rPr>
          <w:rFonts w:ascii="Arial" w:hAnsi="Arial" w:cs="Arial"/>
          <w:bCs/>
        </w:rPr>
        <w:t>K předloženým písemným dotazům bylo odpovězeno:</w:t>
      </w:r>
    </w:p>
    <w:p w14:paraId="666975F4" w14:textId="7C326E1C" w:rsidR="000D3F91" w:rsidRPr="000D3F91" w:rsidRDefault="000D3F91" w:rsidP="00C9320F">
      <w:pPr>
        <w:pStyle w:val="Odstavecseseznamem"/>
        <w:ind w:left="0"/>
        <w:rPr>
          <w:rFonts w:ascii="Arial" w:hAnsi="Arial" w:cs="Arial"/>
          <w:bCs/>
        </w:rPr>
      </w:pPr>
      <w:r w:rsidRPr="000D3F91">
        <w:rPr>
          <w:rFonts w:ascii="Arial" w:hAnsi="Arial" w:cs="Arial"/>
          <w:bCs/>
        </w:rPr>
        <w:t>- Geologický průzkum dopadl dobře, stavba víceúčelového hřiště může být realizována</w:t>
      </w:r>
      <w:r w:rsidR="00BD4487">
        <w:rPr>
          <w:rFonts w:ascii="Arial" w:hAnsi="Arial" w:cs="Arial"/>
          <w:bCs/>
        </w:rPr>
        <w:t>.</w:t>
      </w:r>
    </w:p>
    <w:p w14:paraId="35F66993" w14:textId="5F97C2A6" w:rsidR="00890216" w:rsidRPr="001638B8" w:rsidRDefault="00E02D91" w:rsidP="00C9320F">
      <w:pPr>
        <w:pStyle w:val="Odstavecseseznamem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65265" w:rsidRPr="001638B8">
        <w:rPr>
          <w:rFonts w:ascii="Arial" w:hAnsi="Arial" w:cs="Arial"/>
          <w:bCs/>
        </w:rPr>
        <w:t xml:space="preserve">Paní Ing. Málková podala informace ke stavbě </w:t>
      </w:r>
      <w:r w:rsidR="00EA4A01" w:rsidRPr="001638B8">
        <w:rPr>
          <w:rFonts w:ascii="Arial" w:hAnsi="Arial" w:cs="Arial"/>
          <w:bCs/>
        </w:rPr>
        <w:t xml:space="preserve">výrobní </w:t>
      </w:r>
      <w:r w:rsidR="00665265" w:rsidRPr="001638B8">
        <w:rPr>
          <w:rFonts w:ascii="Arial" w:hAnsi="Arial" w:cs="Arial"/>
          <w:bCs/>
        </w:rPr>
        <w:t>haly</w:t>
      </w:r>
      <w:r w:rsidR="00EA4A01" w:rsidRPr="001638B8">
        <w:rPr>
          <w:rFonts w:ascii="Arial" w:hAnsi="Arial" w:cs="Arial"/>
          <w:bCs/>
        </w:rPr>
        <w:t xml:space="preserve"> Liderovice</w:t>
      </w:r>
      <w:r w:rsidR="00795189" w:rsidRPr="001638B8">
        <w:rPr>
          <w:rFonts w:ascii="Arial" w:hAnsi="Arial" w:cs="Arial"/>
          <w:bCs/>
        </w:rPr>
        <w:t>. Společnost IMG Reality s.r.o. odkoupila projektovou dokumentaci včetně povolení na stavbu skladové haly. Stavbu začala realizovat v rozporu s vydaným povolením, proto jim byla stavba zastavena a bylo zahájeno řízení o dodatečném povolení stavby výrobní haly. V průběhu řízení nebyly předkládány jednoznačné doklady. Stavební úřad proto na základě místního šetření vyzval investora k doložení jednotné projektové dokumentace a vyjádření dotčených orgánů k této dokumentaci. Investor předložil veškeré doklady a bylo oznámeno pokračování v povolovacím řízení.</w:t>
      </w:r>
      <w:r w:rsidR="000D3F91">
        <w:rPr>
          <w:rFonts w:ascii="Arial" w:hAnsi="Arial" w:cs="Arial"/>
          <w:bCs/>
        </w:rPr>
        <w:t xml:space="preserve"> Obec v řízení vyslovila souhlas se stavbou a nemá námitek.</w:t>
      </w:r>
    </w:p>
    <w:p w14:paraId="4635BBDB" w14:textId="760903BF" w:rsidR="00EA4A01" w:rsidRPr="001638B8" w:rsidRDefault="003E3293" w:rsidP="00C9320F">
      <w:pPr>
        <w:pStyle w:val="Odstavecseseznamem"/>
        <w:ind w:left="0"/>
        <w:rPr>
          <w:rFonts w:ascii="Arial" w:hAnsi="Arial" w:cs="Arial"/>
          <w:bCs/>
        </w:rPr>
      </w:pPr>
      <w:r w:rsidRPr="001638B8">
        <w:rPr>
          <w:rFonts w:ascii="Arial" w:hAnsi="Arial" w:cs="Arial"/>
          <w:bCs/>
        </w:rPr>
        <w:t xml:space="preserve"> </w:t>
      </w:r>
    </w:p>
    <w:p w14:paraId="43806B0B" w14:textId="673D2731" w:rsidR="001131EA" w:rsidRPr="00665265" w:rsidRDefault="00E02D91" w:rsidP="001131EA">
      <w:pPr>
        <w:pStyle w:val="Odstavecseseznamem"/>
        <w:ind w:left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- </w:t>
      </w:r>
      <w:r w:rsidR="001131EA">
        <w:rPr>
          <w:rFonts w:ascii="Arial" w:hAnsi="Arial" w:cs="Arial"/>
          <w:bCs/>
        </w:rPr>
        <w:t>Pan starosta pošle př</w:t>
      </w:r>
      <w:r w:rsidR="001131EA" w:rsidRPr="001638B8">
        <w:rPr>
          <w:rFonts w:ascii="Arial" w:hAnsi="Arial" w:cs="Arial"/>
          <w:bCs/>
        </w:rPr>
        <w:t>ehled</w:t>
      </w:r>
      <w:r w:rsidR="000D3F91">
        <w:rPr>
          <w:rFonts w:ascii="Arial" w:hAnsi="Arial" w:cs="Arial"/>
          <w:bCs/>
        </w:rPr>
        <w:t xml:space="preserve"> orientačních termínů zastupitelstva obce</w:t>
      </w:r>
      <w:r w:rsidR="001131EA" w:rsidRPr="001638B8">
        <w:rPr>
          <w:rFonts w:ascii="Arial" w:hAnsi="Arial" w:cs="Arial"/>
          <w:bCs/>
        </w:rPr>
        <w:t xml:space="preserve"> v roce 2024 zastupitelům prostřednictvím e-mailu</w:t>
      </w:r>
      <w:r w:rsidR="001131EA" w:rsidRPr="00665265">
        <w:rPr>
          <w:rFonts w:ascii="Arial" w:hAnsi="Arial" w:cs="Arial"/>
          <w:bCs/>
          <w:color w:val="FF0000"/>
        </w:rPr>
        <w:t>.</w:t>
      </w:r>
    </w:p>
    <w:p w14:paraId="16748D10" w14:textId="77777777" w:rsidR="00EA4A01" w:rsidRPr="00665265" w:rsidRDefault="00EA4A01" w:rsidP="00C9320F">
      <w:pPr>
        <w:pStyle w:val="Odstavecseseznamem"/>
        <w:ind w:left="0"/>
        <w:rPr>
          <w:rFonts w:ascii="Arial" w:hAnsi="Arial" w:cs="Arial"/>
          <w:bCs/>
          <w:color w:val="FF0000"/>
        </w:rPr>
      </w:pPr>
    </w:p>
    <w:p w14:paraId="2BC80523" w14:textId="77777777" w:rsidR="001771B6" w:rsidRDefault="001771B6" w:rsidP="00B95A6A">
      <w:pPr>
        <w:pStyle w:val="Odstavecseseznamem"/>
        <w:ind w:left="360"/>
        <w:rPr>
          <w:rFonts w:ascii="Arial" w:hAnsi="Arial" w:cs="Arial"/>
          <w:bCs/>
        </w:rPr>
      </w:pPr>
    </w:p>
    <w:p w14:paraId="52CA72FA" w14:textId="77777777" w:rsidR="009414FD" w:rsidRDefault="00441664" w:rsidP="005A4A8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Pan 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1C244C">
        <w:rPr>
          <w:rFonts w:ascii="Arial" w:hAnsi="Arial"/>
        </w:rPr>
        <w:t>2</w:t>
      </w:r>
      <w:r w:rsidR="00093E5A">
        <w:rPr>
          <w:rFonts w:ascii="Arial" w:hAnsi="Arial"/>
        </w:rPr>
        <w:t>1</w:t>
      </w:r>
      <w:r w:rsidR="003341CE" w:rsidRPr="009A0BCC">
        <w:rPr>
          <w:rFonts w:ascii="Arial" w:hAnsi="Arial"/>
        </w:rPr>
        <w:t>:</w:t>
      </w:r>
      <w:r w:rsidR="00093E5A">
        <w:rPr>
          <w:rFonts w:ascii="Arial" w:hAnsi="Arial"/>
        </w:rPr>
        <w:t>05</w:t>
      </w:r>
      <w:r w:rsidR="003341CE" w:rsidRPr="009A0BCC">
        <w:rPr>
          <w:rFonts w:ascii="Arial" w:hAnsi="Arial"/>
        </w:rPr>
        <w:t xml:space="preserve"> hodin.</w:t>
      </w:r>
      <w:r w:rsidR="003341CE" w:rsidRPr="009A0BCC">
        <w:rPr>
          <w:rFonts w:ascii="Arial" w:hAnsi="Arial"/>
        </w:rPr>
        <w:br/>
      </w:r>
    </w:p>
    <w:p w14:paraId="2AA7C10F" w14:textId="77777777" w:rsidR="00441664" w:rsidRPr="009A0BCC" w:rsidRDefault="00441664" w:rsidP="00441664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7B3B0A7A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30DD625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CEC9733" w14:textId="77777777" w:rsidR="000D3F91" w:rsidRDefault="000D3F91" w:rsidP="005A4A8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0D3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736C" w14:textId="77777777" w:rsidR="00FC7738" w:rsidRDefault="00FC7738">
      <w:pPr>
        <w:spacing w:after="0" w:line="240" w:lineRule="auto"/>
      </w:pPr>
      <w:r>
        <w:separator/>
      </w:r>
    </w:p>
  </w:endnote>
  <w:endnote w:type="continuationSeparator" w:id="0">
    <w:p w14:paraId="516DF956" w14:textId="77777777" w:rsidR="00FC7738" w:rsidRDefault="00F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902D0B" w:rsidRDefault="00902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04">
          <w:rPr>
            <w:noProof/>
          </w:rPr>
          <w:t>2</w:t>
        </w:r>
        <w:r>
          <w:fldChar w:fldCharType="end"/>
        </w:r>
      </w:p>
    </w:sdtContent>
  </w:sdt>
  <w:p w14:paraId="29438A3F" w14:textId="77777777" w:rsidR="00902D0B" w:rsidRDefault="0090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7C90" w14:textId="77777777" w:rsidR="00FC7738" w:rsidRDefault="00FC7738">
      <w:pPr>
        <w:spacing w:after="0" w:line="240" w:lineRule="auto"/>
      </w:pPr>
      <w:r>
        <w:separator/>
      </w:r>
    </w:p>
  </w:footnote>
  <w:footnote w:type="continuationSeparator" w:id="0">
    <w:p w14:paraId="3690B275" w14:textId="77777777" w:rsidR="00FC7738" w:rsidRDefault="00FC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29C"/>
    <w:multiLevelType w:val="hybridMultilevel"/>
    <w:tmpl w:val="7974DEE8"/>
    <w:lvl w:ilvl="0" w:tplc="FB0A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5" w15:restartNumberingAfterBreak="0">
    <w:nsid w:val="2A1178A0"/>
    <w:multiLevelType w:val="hybridMultilevel"/>
    <w:tmpl w:val="45EC04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10DF5"/>
    <w:rsid w:val="00011D63"/>
    <w:rsid w:val="000170ED"/>
    <w:rsid w:val="00020314"/>
    <w:rsid w:val="000209BA"/>
    <w:rsid w:val="0002402E"/>
    <w:rsid w:val="00024C1C"/>
    <w:rsid w:val="0002663E"/>
    <w:rsid w:val="0003099B"/>
    <w:rsid w:val="000324A2"/>
    <w:rsid w:val="00033713"/>
    <w:rsid w:val="00036BCB"/>
    <w:rsid w:val="00040426"/>
    <w:rsid w:val="00043E79"/>
    <w:rsid w:val="00047950"/>
    <w:rsid w:val="00050256"/>
    <w:rsid w:val="00055925"/>
    <w:rsid w:val="000559B0"/>
    <w:rsid w:val="00055D5B"/>
    <w:rsid w:val="0005602F"/>
    <w:rsid w:val="00057D1F"/>
    <w:rsid w:val="00060969"/>
    <w:rsid w:val="00076B9A"/>
    <w:rsid w:val="0008072B"/>
    <w:rsid w:val="00081099"/>
    <w:rsid w:val="0008138A"/>
    <w:rsid w:val="00082ED9"/>
    <w:rsid w:val="00085EBD"/>
    <w:rsid w:val="00092CF2"/>
    <w:rsid w:val="00093729"/>
    <w:rsid w:val="00093E5A"/>
    <w:rsid w:val="00096FFB"/>
    <w:rsid w:val="000A7289"/>
    <w:rsid w:val="000B0D72"/>
    <w:rsid w:val="000B0F4A"/>
    <w:rsid w:val="000B14D3"/>
    <w:rsid w:val="000B4D2D"/>
    <w:rsid w:val="000B7112"/>
    <w:rsid w:val="000C0DE6"/>
    <w:rsid w:val="000C10EB"/>
    <w:rsid w:val="000C1D9C"/>
    <w:rsid w:val="000C24A5"/>
    <w:rsid w:val="000C2B8D"/>
    <w:rsid w:val="000C4615"/>
    <w:rsid w:val="000C502E"/>
    <w:rsid w:val="000C7049"/>
    <w:rsid w:val="000D293F"/>
    <w:rsid w:val="000D3EB4"/>
    <w:rsid w:val="000D3F91"/>
    <w:rsid w:val="000D51E5"/>
    <w:rsid w:val="000E1023"/>
    <w:rsid w:val="000E2D5C"/>
    <w:rsid w:val="000E37C6"/>
    <w:rsid w:val="000E4200"/>
    <w:rsid w:val="000E51B2"/>
    <w:rsid w:val="000E7785"/>
    <w:rsid w:val="000F1729"/>
    <w:rsid w:val="000F195D"/>
    <w:rsid w:val="000F49D5"/>
    <w:rsid w:val="000F5427"/>
    <w:rsid w:val="000F54A9"/>
    <w:rsid w:val="00110D43"/>
    <w:rsid w:val="00112330"/>
    <w:rsid w:val="001131EA"/>
    <w:rsid w:val="00114918"/>
    <w:rsid w:val="001222B1"/>
    <w:rsid w:val="001235BA"/>
    <w:rsid w:val="00123992"/>
    <w:rsid w:val="00126343"/>
    <w:rsid w:val="001265A1"/>
    <w:rsid w:val="00126C94"/>
    <w:rsid w:val="00134C75"/>
    <w:rsid w:val="00137C30"/>
    <w:rsid w:val="00142F2B"/>
    <w:rsid w:val="00145183"/>
    <w:rsid w:val="00145C46"/>
    <w:rsid w:val="001469AE"/>
    <w:rsid w:val="001477D4"/>
    <w:rsid w:val="00152CCA"/>
    <w:rsid w:val="001553B9"/>
    <w:rsid w:val="001608C6"/>
    <w:rsid w:val="00161B0C"/>
    <w:rsid w:val="0016333E"/>
    <w:rsid w:val="001638B8"/>
    <w:rsid w:val="00164232"/>
    <w:rsid w:val="001654DB"/>
    <w:rsid w:val="00165620"/>
    <w:rsid w:val="00173768"/>
    <w:rsid w:val="00174996"/>
    <w:rsid w:val="001753F8"/>
    <w:rsid w:val="001771B6"/>
    <w:rsid w:val="001865B8"/>
    <w:rsid w:val="00186C83"/>
    <w:rsid w:val="00195489"/>
    <w:rsid w:val="001960A9"/>
    <w:rsid w:val="001A0F87"/>
    <w:rsid w:val="001A136E"/>
    <w:rsid w:val="001A195D"/>
    <w:rsid w:val="001B2D9D"/>
    <w:rsid w:val="001B3EEE"/>
    <w:rsid w:val="001B6C72"/>
    <w:rsid w:val="001B6EDE"/>
    <w:rsid w:val="001B7A7C"/>
    <w:rsid w:val="001B7AA6"/>
    <w:rsid w:val="001C0757"/>
    <w:rsid w:val="001C244C"/>
    <w:rsid w:val="001C405E"/>
    <w:rsid w:val="001D2CE0"/>
    <w:rsid w:val="001D6DEE"/>
    <w:rsid w:val="001E30F8"/>
    <w:rsid w:val="001E5846"/>
    <w:rsid w:val="001F249F"/>
    <w:rsid w:val="001F26B7"/>
    <w:rsid w:val="001F76EB"/>
    <w:rsid w:val="00200931"/>
    <w:rsid w:val="00202276"/>
    <w:rsid w:val="0020323C"/>
    <w:rsid w:val="0021473B"/>
    <w:rsid w:val="00216EB4"/>
    <w:rsid w:val="00220288"/>
    <w:rsid w:val="00236D5F"/>
    <w:rsid w:val="00240E8B"/>
    <w:rsid w:val="00245A85"/>
    <w:rsid w:val="00245ADA"/>
    <w:rsid w:val="00246644"/>
    <w:rsid w:val="0025086A"/>
    <w:rsid w:val="00250B76"/>
    <w:rsid w:val="0025380E"/>
    <w:rsid w:val="00253E03"/>
    <w:rsid w:val="00255D8D"/>
    <w:rsid w:val="00267AC6"/>
    <w:rsid w:val="00271E96"/>
    <w:rsid w:val="00276025"/>
    <w:rsid w:val="00276C01"/>
    <w:rsid w:val="0028667F"/>
    <w:rsid w:val="002867A8"/>
    <w:rsid w:val="002A3235"/>
    <w:rsid w:val="002A7560"/>
    <w:rsid w:val="002B0B7A"/>
    <w:rsid w:val="002B16E1"/>
    <w:rsid w:val="002B25E2"/>
    <w:rsid w:val="002B5CE7"/>
    <w:rsid w:val="002B6DE5"/>
    <w:rsid w:val="002B6E10"/>
    <w:rsid w:val="002C1BFE"/>
    <w:rsid w:val="002C292B"/>
    <w:rsid w:val="002C3D2D"/>
    <w:rsid w:val="002C565B"/>
    <w:rsid w:val="002C7028"/>
    <w:rsid w:val="002C71AE"/>
    <w:rsid w:val="002D55C4"/>
    <w:rsid w:val="002E6397"/>
    <w:rsid w:val="002F14C0"/>
    <w:rsid w:val="002F1F1C"/>
    <w:rsid w:val="002F4846"/>
    <w:rsid w:val="002F5247"/>
    <w:rsid w:val="002F5A88"/>
    <w:rsid w:val="002F6786"/>
    <w:rsid w:val="002F782E"/>
    <w:rsid w:val="0030314E"/>
    <w:rsid w:val="003047D3"/>
    <w:rsid w:val="0030486E"/>
    <w:rsid w:val="0030514F"/>
    <w:rsid w:val="003069E3"/>
    <w:rsid w:val="003139FD"/>
    <w:rsid w:val="00314276"/>
    <w:rsid w:val="0031728F"/>
    <w:rsid w:val="003175D5"/>
    <w:rsid w:val="003206A5"/>
    <w:rsid w:val="00320DD4"/>
    <w:rsid w:val="003232B5"/>
    <w:rsid w:val="00323C69"/>
    <w:rsid w:val="003245D6"/>
    <w:rsid w:val="0032505D"/>
    <w:rsid w:val="0033011A"/>
    <w:rsid w:val="003311E8"/>
    <w:rsid w:val="003341CE"/>
    <w:rsid w:val="00334A7B"/>
    <w:rsid w:val="00336DD8"/>
    <w:rsid w:val="00336E7D"/>
    <w:rsid w:val="0034091E"/>
    <w:rsid w:val="00340C03"/>
    <w:rsid w:val="00341258"/>
    <w:rsid w:val="00344554"/>
    <w:rsid w:val="003475FD"/>
    <w:rsid w:val="00347934"/>
    <w:rsid w:val="00354735"/>
    <w:rsid w:val="003576CF"/>
    <w:rsid w:val="00357E14"/>
    <w:rsid w:val="00364ECC"/>
    <w:rsid w:val="00371BAD"/>
    <w:rsid w:val="00372327"/>
    <w:rsid w:val="00373AF6"/>
    <w:rsid w:val="00381A6F"/>
    <w:rsid w:val="003824C5"/>
    <w:rsid w:val="00382F58"/>
    <w:rsid w:val="00384F20"/>
    <w:rsid w:val="00386742"/>
    <w:rsid w:val="0039004B"/>
    <w:rsid w:val="00391B88"/>
    <w:rsid w:val="00392A01"/>
    <w:rsid w:val="003964E0"/>
    <w:rsid w:val="003971E1"/>
    <w:rsid w:val="00397252"/>
    <w:rsid w:val="0039742E"/>
    <w:rsid w:val="003A102F"/>
    <w:rsid w:val="003A2D01"/>
    <w:rsid w:val="003A39F5"/>
    <w:rsid w:val="003B03B9"/>
    <w:rsid w:val="003B5149"/>
    <w:rsid w:val="003C00E6"/>
    <w:rsid w:val="003C09C5"/>
    <w:rsid w:val="003C0AA1"/>
    <w:rsid w:val="003C1CE4"/>
    <w:rsid w:val="003C348F"/>
    <w:rsid w:val="003C5BA7"/>
    <w:rsid w:val="003C671C"/>
    <w:rsid w:val="003D5046"/>
    <w:rsid w:val="003D7575"/>
    <w:rsid w:val="003E0A7A"/>
    <w:rsid w:val="003E3293"/>
    <w:rsid w:val="003E51E7"/>
    <w:rsid w:val="003E593D"/>
    <w:rsid w:val="003E646E"/>
    <w:rsid w:val="003E7BF4"/>
    <w:rsid w:val="003F1846"/>
    <w:rsid w:val="003F1ACC"/>
    <w:rsid w:val="003F4AC8"/>
    <w:rsid w:val="003F4B53"/>
    <w:rsid w:val="003F52A1"/>
    <w:rsid w:val="003F5B1C"/>
    <w:rsid w:val="003F7E08"/>
    <w:rsid w:val="004001ED"/>
    <w:rsid w:val="00404208"/>
    <w:rsid w:val="004045EB"/>
    <w:rsid w:val="00404859"/>
    <w:rsid w:val="00404C65"/>
    <w:rsid w:val="0040533F"/>
    <w:rsid w:val="00405468"/>
    <w:rsid w:val="00413534"/>
    <w:rsid w:val="00416970"/>
    <w:rsid w:val="00417836"/>
    <w:rsid w:val="004208CE"/>
    <w:rsid w:val="00420BF9"/>
    <w:rsid w:val="0042474F"/>
    <w:rsid w:val="00424ECD"/>
    <w:rsid w:val="00425267"/>
    <w:rsid w:val="0042664E"/>
    <w:rsid w:val="00430D01"/>
    <w:rsid w:val="004325F5"/>
    <w:rsid w:val="004327A1"/>
    <w:rsid w:val="00436FCB"/>
    <w:rsid w:val="00441664"/>
    <w:rsid w:val="00447025"/>
    <w:rsid w:val="00447131"/>
    <w:rsid w:val="00447497"/>
    <w:rsid w:val="004543A4"/>
    <w:rsid w:val="00456679"/>
    <w:rsid w:val="00460958"/>
    <w:rsid w:val="00461B4E"/>
    <w:rsid w:val="00462684"/>
    <w:rsid w:val="00462E63"/>
    <w:rsid w:val="004642B7"/>
    <w:rsid w:val="00466DD7"/>
    <w:rsid w:val="00467FB5"/>
    <w:rsid w:val="00472769"/>
    <w:rsid w:val="004744D2"/>
    <w:rsid w:val="004754E4"/>
    <w:rsid w:val="00481D57"/>
    <w:rsid w:val="0048388F"/>
    <w:rsid w:val="00484BEB"/>
    <w:rsid w:val="00484F1C"/>
    <w:rsid w:val="00490AB1"/>
    <w:rsid w:val="00490FCF"/>
    <w:rsid w:val="0049121E"/>
    <w:rsid w:val="00491C70"/>
    <w:rsid w:val="00494E90"/>
    <w:rsid w:val="004A1854"/>
    <w:rsid w:val="004A3F2E"/>
    <w:rsid w:val="004B036F"/>
    <w:rsid w:val="004B40F0"/>
    <w:rsid w:val="004B572A"/>
    <w:rsid w:val="004B6C9D"/>
    <w:rsid w:val="004C0367"/>
    <w:rsid w:val="004C1DDE"/>
    <w:rsid w:val="004C5447"/>
    <w:rsid w:val="004C71B1"/>
    <w:rsid w:val="004D04F4"/>
    <w:rsid w:val="004D0F89"/>
    <w:rsid w:val="004D3122"/>
    <w:rsid w:val="004D57AE"/>
    <w:rsid w:val="004D6B9D"/>
    <w:rsid w:val="004E1153"/>
    <w:rsid w:val="004E1304"/>
    <w:rsid w:val="004E22F7"/>
    <w:rsid w:val="004E55DA"/>
    <w:rsid w:val="004F085F"/>
    <w:rsid w:val="004F0CAC"/>
    <w:rsid w:val="004F6A75"/>
    <w:rsid w:val="004F6CE2"/>
    <w:rsid w:val="004F7D03"/>
    <w:rsid w:val="005005B8"/>
    <w:rsid w:val="00500BE6"/>
    <w:rsid w:val="00505295"/>
    <w:rsid w:val="00510DB9"/>
    <w:rsid w:val="005112C9"/>
    <w:rsid w:val="00511C94"/>
    <w:rsid w:val="005143C3"/>
    <w:rsid w:val="00517128"/>
    <w:rsid w:val="00523DFE"/>
    <w:rsid w:val="00526E4E"/>
    <w:rsid w:val="00531B4F"/>
    <w:rsid w:val="00532A83"/>
    <w:rsid w:val="00534E35"/>
    <w:rsid w:val="00536368"/>
    <w:rsid w:val="00537366"/>
    <w:rsid w:val="0053776C"/>
    <w:rsid w:val="005414D9"/>
    <w:rsid w:val="005432ED"/>
    <w:rsid w:val="00543979"/>
    <w:rsid w:val="00546A00"/>
    <w:rsid w:val="00546D39"/>
    <w:rsid w:val="00550DF8"/>
    <w:rsid w:val="00553AF5"/>
    <w:rsid w:val="00554D57"/>
    <w:rsid w:val="005558B3"/>
    <w:rsid w:val="0055616A"/>
    <w:rsid w:val="005569CD"/>
    <w:rsid w:val="0056178D"/>
    <w:rsid w:val="005658F9"/>
    <w:rsid w:val="005677DE"/>
    <w:rsid w:val="005703F0"/>
    <w:rsid w:val="00574BE1"/>
    <w:rsid w:val="00576918"/>
    <w:rsid w:val="005814F6"/>
    <w:rsid w:val="0058471A"/>
    <w:rsid w:val="0058669B"/>
    <w:rsid w:val="00590FFB"/>
    <w:rsid w:val="005934CF"/>
    <w:rsid w:val="00593B7B"/>
    <w:rsid w:val="005A0869"/>
    <w:rsid w:val="005A2448"/>
    <w:rsid w:val="005A2F70"/>
    <w:rsid w:val="005A4A85"/>
    <w:rsid w:val="005A4C8C"/>
    <w:rsid w:val="005A5576"/>
    <w:rsid w:val="005A7CC7"/>
    <w:rsid w:val="005B1EE9"/>
    <w:rsid w:val="005B4899"/>
    <w:rsid w:val="005B70D8"/>
    <w:rsid w:val="005B7427"/>
    <w:rsid w:val="005C1970"/>
    <w:rsid w:val="005C280C"/>
    <w:rsid w:val="005C43A5"/>
    <w:rsid w:val="005C448D"/>
    <w:rsid w:val="005C6B41"/>
    <w:rsid w:val="005C77EF"/>
    <w:rsid w:val="005D35AB"/>
    <w:rsid w:val="005D4FB5"/>
    <w:rsid w:val="005D5B92"/>
    <w:rsid w:val="005E1849"/>
    <w:rsid w:val="005E2235"/>
    <w:rsid w:val="005E2E49"/>
    <w:rsid w:val="005E50AA"/>
    <w:rsid w:val="005E6E03"/>
    <w:rsid w:val="005F45DC"/>
    <w:rsid w:val="005F525C"/>
    <w:rsid w:val="005F71B8"/>
    <w:rsid w:val="006000F6"/>
    <w:rsid w:val="006021E5"/>
    <w:rsid w:val="00602437"/>
    <w:rsid w:val="006033EC"/>
    <w:rsid w:val="006075E2"/>
    <w:rsid w:val="00613076"/>
    <w:rsid w:val="006132D4"/>
    <w:rsid w:val="00613429"/>
    <w:rsid w:val="006142C8"/>
    <w:rsid w:val="00614671"/>
    <w:rsid w:val="0061660D"/>
    <w:rsid w:val="0061716F"/>
    <w:rsid w:val="00617490"/>
    <w:rsid w:val="00625331"/>
    <w:rsid w:val="006260E1"/>
    <w:rsid w:val="006267D5"/>
    <w:rsid w:val="00626943"/>
    <w:rsid w:val="0063169B"/>
    <w:rsid w:val="0063237E"/>
    <w:rsid w:val="0063493A"/>
    <w:rsid w:val="00636310"/>
    <w:rsid w:val="00640964"/>
    <w:rsid w:val="00644146"/>
    <w:rsid w:val="00645563"/>
    <w:rsid w:val="006512AE"/>
    <w:rsid w:val="00654507"/>
    <w:rsid w:val="006546F3"/>
    <w:rsid w:val="00657A65"/>
    <w:rsid w:val="0066179A"/>
    <w:rsid w:val="00661B5D"/>
    <w:rsid w:val="006645DF"/>
    <w:rsid w:val="006648C3"/>
    <w:rsid w:val="00665265"/>
    <w:rsid w:val="0066576F"/>
    <w:rsid w:val="00665FCC"/>
    <w:rsid w:val="00666124"/>
    <w:rsid w:val="00666925"/>
    <w:rsid w:val="006761E2"/>
    <w:rsid w:val="0067675E"/>
    <w:rsid w:val="00677BE0"/>
    <w:rsid w:val="00686123"/>
    <w:rsid w:val="00686243"/>
    <w:rsid w:val="00686FCA"/>
    <w:rsid w:val="00690AE9"/>
    <w:rsid w:val="00693BF0"/>
    <w:rsid w:val="0069791C"/>
    <w:rsid w:val="006A0687"/>
    <w:rsid w:val="006A12AF"/>
    <w:rsid w:val="006A1C1B"/>
    <w:rsid w:val="006A2E30"/>
    <w:rsid w:val="006B0341"/>
    <w:rsid w:val="006B32B6"/>
    <w:rsid w:val="006B4AFF"/>
    <w:rsid w:val="006C06F9"/>
    <w:rsid w:val="006C4050"/>
    <w:rsid w:val="006C46EF"/>
    <w:rsid w:val="006C662A"/>
    <w:rsid w:val="006C7F01"/>
    <w:rsid w:val="006D0786"/>
    <w:rsid w:val="006D2CF8"/>
    <w:rsid w:val="006D5D3D"/>
    <w:rsid w:val="006E1EA1"/>
    <w:rsid w:val="006E1EC8"/>
    <w:rsid w:val="006E7383"/>
    <w:rsid w:val="006F343B"/>
    <w:rsid w:val="0070185A"/>
    <w:rsid w:val="00701B7B"/>
    <w:rsid w:val="007024D0"/>
    <w:rsid w:val="00702A13"/>
    <w:rsid w:val="007034AC"/>
    <w:rsid w:val="0071263C"/>
    <w:rsid w:val="00712882"/>
    <w:rsid w:val="00717F52"/>
    <w:rsid w:val="00720805"/>
    <w:rsid w:val="00721EC9"/>
    <w:rsid w:val="0072389C"/>
    <w:rsid w:val="007268B1"/>
    <w:rsid w:val="00727770"/>
    <w:rsid w:val="0073088F"/>
    <w:rsid w:val="00736CE9"/>
    <w:rsid w:val="00740672"/>
    <w:rsid w:val="007423D2"/>
    <w:rsid w:val="007461B2"/>
    <w:rsid w:val="007466C9"/>
    <w:rsid w:val="00752008"/>
    <w:rsid w:val="00754D9C"/>
    <w:rsid w:val="007556E3"/>
    <w:rsid w:val="007576DC"/>
    <w:rsid w:val="00760941"/>
    <w:rsid w:val="007627AF"/>
    <w:rsid w:val="0076576F"/>
    <w:rsid w:val="007673DC"/>
    <w:rsid w:val="007700AA"/>
    <w:rsid w:val="00774FAB"/>
    <w:rsid w:val="00780F6D"/>
    <w:rsid w:val="007839D5"/>
    <w:rsid w:val="007840A4"/>
    <w:rsid w:val="00784602"/>
    <w:rsid w:val="007856A8"/>
    <w:rsid w:val="007875B4"/>
    <w:rsid w:val="00790E71"/>
    <w:rsid w:val="00791694"/>
    <w:rsid w:val="00795189"/>
    <w:rsid w:val="0079522D"/>
    <w:rsid w:val="007971C4"/>
    <w:rsid w:val="0079793E"/>
    <w:rsid w:val="007A3306"/>
    <w:rsid w:val="007A36C4"/>
    <w:rsid w:val="007A3E0E"/>
    <w:rsid w:val="007A6619"/>
    <w:rsid w:val="007B1F99"/>
    <w:rsid w:val="007B28F3"/>
    <w:rsid w:val="007B30B5"/>
    <w:rsid w:val="007B42DB"/>
    <w:rsid w:val="007B4309"/>
    <w:rsid w:val="007B56BE"/>
    <w:rsid w:val="007B5F7E"/>
    <w:rsid w:val="007B6A98"/>
    <w:rsid w:val="007C2811"/>
    <w:rsid w:val="007C3D20"/>
    <w:rsid w:val="007C3DBA"/>
    <w:rsid w:val="007D0A0D"/>
    <w:rsid w:val="007D47EC"/>
    <w:rsid w:val="007E04AA"/>
    <w:rsid w:val="007F543A"/>
    <w:rsid w:val="007F7250"/>
    <w:rsid w:val="00800C86"/>
    <w:rsid w:val="0080209A"/>
    <w:rsid w:val="00804DE1"/>
    <w:rsid w:val="0081231A"/>
    <w:rsid w:val="008154F7"/>
    <w:rsid w:val="00817AA2"/>
    <w:rsid w:val="0082194E"/>
    <w:rsid w:val="00823777"/>
    <w:rsid w:val="00827EDE"/>
    <w:rsid w:val="00831C91"/>
    <w:rsid w:val="00834626"/>
    <w:rsid w:val="008376E6"/>
    <w:rsid w:val="00841FD4"/>
    <w:rsid w:val="0084316C"/>
    <w:rsid w:val="00845306"/>
    <w:rsid w:val="008454C1"/>
    <w:rsid w:val="00845777"/>
    <w:rsid w:val="00845FDD"/>
    <w:rsid w:val="00846073"/>
    <w:rsid w:val="00853CC5"/>
    <w:rsid w:val="008540F5"/>
    <w:rsid w:val="00856590"/>
    <w:rsid w:val="00856FEF"/>
    <w:rsid w:val="00857149"/>
    <w:rsid w:val="00860F56"/>
    <w:rsid w:val="00861A2B"/>
    <w:rsid w:val="00861AC9"/>
    <w:rsid w:val="00864D68"/>
    <w:rsid w:val="00866991"/>
    <w:rsid w:val="00867745"/>
    <w:rsid w:val="0087106B"/>
    <w:rsid w:val="00872E28"/>
    <w:rsid w:val="00874D42"/>
    <w:rsid w:val="008750A6"/>
    <w:rsid w:val="00875260"/>
    <w:rsid w:val="0087757D"/>
    <w:rsid w:val="0088513B"/>
    <w:rsid w:val="00885D20"/>
    <w:rsid w:val="00886B63"/>
    <w:rsid w:val="00890216"/>
    <w:rsid w:val="00890B54"/>
    <w:rsid w:val="0089139A"/>
    <w:rsid w:val="00893A6E"/>
    <w:rsid w:val="008951EC"/>
    <w:rsid w:val="008A2DD6"/>
    <w:rsid w:val="008A4C04"/>
    <w:rsid w:val="008A5395"/>
    <w:rsid w:val="008A67E0"/>
    <w:rsid w:val="008A7099"/>
    <w:rsid w:val="008A7A07"/>
    <w:rsid w:val="008B2084"/>
    <w:rsid w:val="008B4086"/>
    <w:rsid w:val="008C11CF"/>
    <w:rsid w:val="008C3C39"/>
    <w:rsid w:val="008C7547"/>
    <w:rsid w:val="008D00B0"/>
    <w:rsid w:val="008D0826"/>
    <w:rsid w:val="008D26C1"/>
    <w:rsid w:val="008D5112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6432"/>
    <w:rsid w:val="008F7C65"/>
    <w:rsid w:val="00900371"/>
    <w:rsid w:val="00901319"/>
    <w:rsid w:val="00902D0B"/>
    <w:rsid w:val="00904599"/>
    <w:rsid w:val="0090541C"/>
    <w:rsid w:val="00905FC5"/>
    <w:rsid w:val="00910981"/>
    <w:rsid w:val="0091597D"/>
    <w:rsid w:val="00917D4B"/>
    <w:rsid w:val="00920BD6"/>
    <w:rsid w:val="009268B1"/>
    <w:rsid w:val="00926A45"/>
    <w:rsid w:val="00927500"/>
    <w:rsid w:val="00930B89"/>
    <w:rsid w:val="00933E2B"/>
    <w:rsid w:val="009414FD"/>
    <w:rsid w:val="009434AB"/>
    <w:rsid w:val="00945676"/>
    <w:rsid w:val="00945E20"/>
    <w:rsid w:val="009461BC"/>
    <w:rsid w:val="00947247"/>
    <w:rsid w:val="00947BAF"/>
    <w:rsid w:val="00950BA5"/>
    <w:rsid w:val="00953E6B"/>
    <w:rsid w:val="009574B2"/>
    <w:rsid w:val="00973A3E"/>
    <w:rsid w:val="00974648"/>
    <w:rsid w:val="009751CF"/>
    <w:rsid w:val="0097573A"/>
    <w:rsid w:val="00975E31"/>
    <w:rsid w:val="0097620C"/>
    <w:rsid w:val="009813B5"/>
    <w:rsid w:val="00983B73"/>
    <w:rsid w:val="009966FA"/>
    <w:rsid w:val="00997DEE"/>
    <w:rsid w:val="009A0BCC"/>
    <w:rsid w:val="009A2B60"/>
    <w:rsid w:val="009A6AB5"/>
    <w:rsid w:val="009A7EE6"/>
    <w:rsid w:val="009B1D77"/>
    <w:rsid w:val="009B1E6A"/>
    <w:rsid w:val="009B375F"/>
    <w:rsid w:val="009B7EB7"/>
    <w:rsid w:val="009C433C"/>
    <w:rsid w:val="009C4CA9"/>
    <w:rsid w:val="009D1331"/>
    <w:rsid w:val="009D1F7A"/>
    <w:rsid w:val="009D4F3F"/>
    <w:rsid w:val="009D6A66"/>
    <w:rsid w:val="009E0FFD"/>
    <w:rsid w:val="009E5D9B"/>
    <w:rsid w:val="009E76E7"/>
    <w:rsid w:val="009F2E6D"/>
    <w:rsid w:val="009F3C19"/>
    <w:rsid w:val="009F48D8"/>
    <w:rsid w:val="009F5FC2"/>
    <w:rsid w:val="00A07374"/>
    <w:rsid w:val="00A15D04"/>
    <w:rsid w:val="00A16620"/>
    <w:rsid w:val="00A17C03"/>
    <w:rsid w:val="00A17D5C"/>
    <w:rsid w:val="00A203E5"/>
    <w:rsid w:val="00A257DB"/>
    <w:rsid w:val="00A26F8F"/>
    <w:rsid w:val="00A27C10"/>
    <w:rsid w:val="00A32953"/>
    <w:rsid w:val="00A3513A"/>
    <w:rsid w:val="00A40232"/>
    <w:rsid w:val="00A47AD3"/>
    <w:rsid w:val="00A50030"/>
    <w:rsid w:val="00A5179F"/>
    <w:rsid w:val="00A57096"/>
    <w:rsid w:val="00A64947"/>
    <w:rsid w:val="00A64E4F"/>
    <w:rsid w:val="00A668B5"/>
    <w:rsid w:val="00A66ED2"/>
    <w:rsid w:val="00A6753F"/>
    <w:rsid w:val="00A7126B"/>
    <w:rsid w:val="00A737D8"/>
    <w:rsid w:val="00A7787B"/>
    <w:rsid w:val="00A77C4B"/>
    <w:rsid w:val="00A8322B"/>
    <w:rsid w:val="00A861D6"/>
    <w:rsid w:val="00A8695D"/>
    <w:rsid w:val="00A86BC9"/>
    <w:rsid w:val="00A871BD"/>
    <w:rsid w:val="00A905F3"/>
    <w:rsid w:val="00A939A6"/>
    <w:rsid w:val="00A957F7"/>
    <w:rsid w:val="00AA119B"/>
    <w:rsid w:val="00AA3195"/>
    <w:rsid w:val="00AA5020"/>
    <w:rsid w:val="00AA560C"/>
    <w:rsid w:val="00AB0F81"/>
    <w:rsid w:val="00AB292A"/>
    <w:rsid w:val="00AB2BEC"/>
    <w:rsid w:val="00AB2F67"/>
    <w:rsid w:val="00AB7049"/>
    <w:rsid w:val="00AC117A"/>
    <w:rsid w:val="00AC5C01"/>
    <w:rsid w:val="00AD3A24"/>
    <w:rsid w:val="00AD554A"/>
    <w:rsid w:val="00AD7A6A"/>
    <w:rsid w:val="00AE113C"/>
    <w:rsid w:val="00AE3317"/>
    <w:rsid w:val="00AE527C"/>
    <w:rsid w:val="00AE7F97"/>
    <w:rsid w:val="00AF31B7"/>
    <w:rsid w:val="00AF6410"/>
    <w:rsid w:val="00AF76D1"/>
    <w:rsid w:val="00B03DEA"/>
    <w:rsid w:val="00B10256"/>
    <w:rsid w:val="00B11949"/>
    <w:rsid w:val="00B1603D"/>
    <w:rsid w:val="00B17169"/>
    <w:rsid w:val="00B22239"/>
    <w:rsid w:val="00B24CD1"/>
    <w:rsid w:val="00B25652"/>
    <w:rsid w:val="00B2636C"/>
    <w:rsid w:val="00B304BE"/>
    <w:rsid w:val="00B3173C"/>
    <w:rsid w:val="00B31817"/>
    <w:rsid w:val="00B330A9"/>
    <w:rsid w:val="00B372E5"/>
    <w:rsid w:val="00B420A8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57950"/>
    <w:rsid w:val="00B601B6"/>
    <w:rsid w:val="00B61E2C"/>
    <w:rsid w:val="00B62080"/>
    <w:rsid w:val="00B6305E"/>
    <w:rsid w:val="00B670B1"/>
    <w:rsid w:val="00B712FA"/>
    <w:rsid w:val="00B8099B"/>
    <w:rsid w:val="00B81419"/>
    <w:rsid w:val="00B827F8"/>
    <w:rsid w:val="00B843F6"/>
    <w:rsid w:val="00B90238"/>
    <w:rsid w:val="00B90EB5"/>
    <w:rsid w:val="00B925C7"/>
    <w:rsid w:val="00B95A6A"/>
    <w:rsid w:val="00B964C5"/>
    <w:rsid w:val="00B9679D"/>
    <w:rsid w:val="00B9789C"/>
    <w:rsid w:val="00BA7C19"/>
    <w:rsid w:val="00BB7C5B"/>
    <w:rsid w:val="00BC0D6D"/>
    <w:rsid w:val="00BC2F1E"/>
    <w:rsid w:val="00BC4495"/>
    <w:rsid w:val="00BD4487"/>
    <w:rsid w:val="00BE29DD"/>
    <w:rsid w:val="00BE4A70"/>
    <w:rsid w:val="00BE4B56"/>
    <w:rsid w:val="00BE4CA0"/>
    <w:rsid w:val="00BE6E67"/>
    <w:rsid w:val="00BF05BA"/>
    <w:rsid w:val="00BF092E"/>
    <w:rsid w:val="00BF1823"/>
    <w:rsid w:val="00BF1D77"/>
    <w:rsid w:val="00BF2886"/>
    <w:rsid w:val="00BF464B"/>
    <w:rsid w:val="00BF7FEF"/>
    <w:rsid w:val="00C003CC"/>
    <w:rsid w:val="00C00DF9"/>
    <w:rsid w:val="00C01BAF"/>
    <w:rsid w:val="00C0244D"/>
    <w:rsid w:val="00C05BE7"/>
    <w:rsid w:val="00C11042"/>
    <w:rsid w:val="00C22605"/>
    <w:rsid w:val="00C269FE"/>
    <w:rsid w:val="00C271E0"/>
    <w:rsid w:val="00C27852"/>
    <w:rsid w:val="00C33208"/>
    <w:rsid w:val="00C33EC2"/>
    <w:rsid w:val="00C34004"/>
    <w:rsid w:val="00C3426B"/>
    <w:rsid w:val="00C35884"/>
    <w:rsid w:val="00C403D6"/>
    <w:rsid w:val="00C43F1E"/>
    <w:rsid w:val="00C45ABA"/>
    <w:rsid w:val="00C47086"/>
    <w:rsid w:val="00C47313"/>
    <w:rsid w:val="00C52E60"/>
    <w:rsid w:val="00C54E11"/>
    <w:rsid w:val="00C62713"/>
    <w:rsid w:val="00C640FA"/>
    <w:rsid w:val="00C65B9E"/>
    <w:rsid w:val="00C72092"/>
    <w:rsid w:val="00C721FF"/>
    <w:rsid w:val="00C72AB9"/>
    <w:rsid w:val="00C73756"/>
    <w:rsid w:val="00C773C4"/>
    <w:rsid w:val="00C805AD"/>
    <w:rsid w:val="00C812E3"/>
    <w:rsid w:val="00C82697"/>
    <w:rsid w:val="00C86470"/>
    <w:rsid w:val="00C86A56"/>
    <w:rsid w:val="00C909A2"/>
    <w:rsid w:val="00C91341"/>
    <w:rsid w:val="00C914EF"/>
    <w:rsid w:val="00C92484"/>
    <w:rsid w:val="00C9320F"/>
    <w:rsid w:val="00C9481E"/>
    <w:rsid w:val="00C97139"/>
    <w:rsid w:val="00C971A2"/>
    <w:rsid w:val="00CA03A1"/>
    <w:rsid w:val="00CA2EB8"/>
    <w:rsid w:val="00CA3069"/>
    <w:rsid w:val="00CA405A"/>
    <w:rsid w:val="00CA5557"/>
    <w:rsid w:val="00CA6816"/>
    <w:rsid w:val="00CB1E04"/>
    <w:rsid w:val="00CB1E77"/>
    <w:rsid w:val="00CB2BC7"/>
    <w:rsid w:val="00CB3CA5"/>
    <w:rsid w:val="00CB45DA"/>
    <w:rsid w:val="00CB6C5D"/>
    <w:rsid w:val="00CC0D51"/>
    <w:rsid w:val="00CD0182"/>
    <w:rsid w:val="00CD0675"/>
    <w:rsid w:val="00CD26A2"/>
    <w:rsid w:val="00CD3C12"/>
    <w:rsid w:val="00CD5091"/>
    <w:rsid w:val="00CD55E4"/>
    <w:rsid w:val="00CD5838"/>
    <w:rsid w:val="00CD6638"/>
    <w:rsid w:val="00CD79CF"/>
    <w:rsid w:val="00CE0968"/>
    <w:rsid w:val="00CE0B5B"/>
    <w:rsid w:val="00CE39F0"/>
    <w:rsid w:val="00CE5461"/>
    <w:rsid w:val="00CF18DC"/>
    <w:rsid w:val="00CF4CA6"/>
    <w:rsid w:val="00D003E0"/>
    <w:rsid w:val="00D049D0"/>
    <w:rsid w:val="00D077D3"/>
    <w:rsid w:val="00D146E0"/>
    <w:rsid w:val="00D16812"/>
    <w:rsid w:val="00D22568"/>
    <w:rsid w:val="00D22B02"/>
    <w:rsid w:val="00D251C1"/>
    <w:rsid w:val="00D26E7F"/>
    <w:rsid w:val="00D3252A"/>
    <w:rsid w:val="00D3306D"/>
    <w:rsid w:val="00D34A20"/>
    <w:rsid w:val="00D422D9"/>
    <w:rsid w:val="00D448AA"/>
    <w:rsid w:val="00D514B2"/>
    <w:rsid w:val="00D51EBB"/>
    <w:rsid w:val="00D5288F"/>
    <w:rsid w:val="00D55974"/>
    <w:rsid w:val="00D57599"/>
    <w:rsid w:val="00D57BE9"/>
    <w:rsid w:val="00D63E2C"/>
    <w:rsid w:val="00D64E36"/>
    <w:rsid w:val="00D74406"/>
    <w:rsid w:val="00D76556"/>
    <w:rsid w:val="00D81506"/>
    <w:rsid w:val="00D86732"/>
    <w:rsid w:val="00D86BEE"/>
    <w:rsid w:val="00D87474"/>
    <w:rsid w:val="00D90C4D"/>
    <w:rsid w:val="00D93E47"/>
    <w:rsid w:val="00D9586C"/>
    <w:rsid w:val="00D97949"/>
    <w:rsid w:val="00DA0DE2"/>
    <w:rsid w:val="00DA1DFA"/>
    <w:rsid w:val="00DA5576"/>
    <w:rsid w:val="00DA6ED0"/>
    <w:rsid w:val="00DB2AD8"/>
    <w:rsid w:val="00DB3EC1"/>
    <w:rsid w:val="00DB4976"/>
    <w:rsid w:val="00DB6157"/>
    <w:rsid w:val="00DB62DB"/>
    <w:rsid w:val="00DC0314"/>
    <w:rsid w:val="00DC6263"/>
    <w:rsid w:val="00DD1A0B"/>
    <w:rsid w:val="00DD40D0"/>
    <w:rsid w:val="00DD53FE"/>
    <w:rsid w:val="00DD5518"/>
    <w:rsid w:val="00DD7497"/>
    <w:rsid w:val="00DE11A0"/>
    <w:rsid w:val="00DE561E"/>
    <w:rsid w:val="00DF158C"/>
    <w:rsid w:val="00DF1D77"/>
    <w:rsid w:val="00DF247F"/>
    <w:rsid w:val="00DF2909"/>
    <w:rsid w:val="00DF5096"/>
    <w:rsid w:val="00DF532C"/>
    <w:rsid w:val="00E01ED4"/>
    <w:rsid w:val="00E02D91"/>
    <w:rsid w:val="00E06169"/>
    <w:rsid w:val="00E1556E"/>
    <w:rsid w:val="00E173D0"/>
    <w:rsid w:val="00E208BE"/>
    <w:rsid w:val="00E21C0F"/>
    <w:rsid w:val="00E2377A"/>
    <w:rsid w:val="00E25AF6"/>
    <w:rsid w:val="00E25FB3"/>
    <w:rsid w:val="00E26104"/>
    <w:rsid w:val="00E3043E"/>
    <w:rsid w:val="00E374A8"/>
    <w:rsid w:val="00E43511"/>
    <w:rsid w:val="00E44B2B"/>
    <w:rsid w:val="00E474F6"/>
    <w:rsid w:val="00E53773"/>
    <w:rsid w:val="00E539BC"/>
    <w:rsid w:val="00E70026"/>
    <w:rsid w:val="00E71122"/>
    <w:rsid w:val="00E72CF0"/>
    <w:rsid w:val="00E73843"/>
    <w:rsid w:val="00E75185"/>
    <w:rsid w:val="00E849E7"/>
    <w:rsid w:val="00E924A1"/>
    <w:rsid w:val="00E93BF9"/>
    <w:rsid w:val="00EA044F"/>
    <w:rsid w:val="00EA1735"/>
    <w:rsid w:val="00EA2718"/>
    <w:rsid w:val="00EA4A01"/>
    <w:rsid w:val="00EA543A"/>
    <w:rsid w:val="00EA698A"/>
    <w:rsid w:val="00EB1F7D"/>
    <w:rsid w:val="00EB2882"/>
    <w:rsid w:val="00EC5CF3"/>
    <w:rsid w:val="00EC7E03"/>
    <w:rsid w:val="00ED4FB2"/>
    <w:rsid w:val="00ED649F"/>
    <w:rsid w:val="00ED70F6"/>
    <w:rsid w:val="00EE14E4"/>
    <w:rsid w:val="00EE675B"/>
    <w:rsid w:val="00EF38C1"/>
    <w:rsid w:val="00F00B02"/>
    <w:rsid w:val="00F034A5"/>
    <w:rsid w:val="00F071E6"/>
    <w:rsid w:val="00F105D9"/>
    <w:rsid w:val="00F10882"/>
    <w:rsid w:val="00F124F5"/>
    <w:rsid w:val="00F15280"/>
    <w:rsid w:val="00F2045A"/>
    <w:rsid w:val="00F2157B"/>
    <w:rsid w:val="00F215F1"/>
    <w:rsid w:val="00F3292D"/>
    <w:rsid w:val="00F34C4C"/>
    <w:rsid w:val="00F34CB1"/>
    <w:rsid w:val="00F35CFD"/>
    <w:rsid w:val="00F362DB"/>
    <w:rsid w:val="00F36CFB"/>
    <w:rsid w:val="00F37B5F"/>
    <w:rsid w:val="00F4492F"/>
    <w:rsid w:val="00F4657B"/>
    <w:rsid w:val="00F5025B"/>
    <w:rsid w:val="00F520D6"/>
    <w:rsid w:val="00F5222D"/>
    <w:rsid w:val="00F528BF"/>
    <w:rsid w:val="00F611AE"/>
    <w:rsid w:val="00F612DF"/>
    <w:rsid w:val="00F62EF2"/>
    <w:rsid w:val="00F64A56"/>
    <w:rsid w:val="00F65749"/>
    <w:rsid w:val="00F659BC"/>
    <w:rsid w:val="00F723D7"/>
    <w:rsid w:val="00F73AB0"/>
    <w:rsid w:val="00F75F07"/>
    <w:rsid w:val="00F77442"/>
    <w:rsid w:val="00F8010C"/>
    <w:rsid w:val="00F819ED"/>
    <w:rsid w:val="00F829F0"/>
    <w:rsid w:val="00F8309C"/>
    <w:rsid w:val="00F85623"/>
    <w:rsid w:val="00F85CD5"/>
    <w:rsid w:val="00F918AF"/>
    <w:rsid w:val="00F95A64"/>
    <w:rsid w:val="00FA13CA"/>
    <w:rsid w:val="00FA5424"/>
    <w:rsid w:val="00FA615E"/>
    <w:rsid w:val="00FA61ED"/>
    <w:rsid w:val="00FA6241"/>
    <w:rsid w:val="00FB317D"/>
    <w:rsid w:val="00FB32F1"/>
    <w:rsid w:val="00FB3B1B"/>
    <w:rsid w:val="00FB7968"/>
    <w:rsid w:val="00FC4614"/>
    <w:rsid w:val="00FC7738"/>
    <w:rsid w:val="00FD1AC9"/>
    <w:rsid w:val="00FD1D48"/>
    <w:rsid w:val="00FD2CDD"/>
    <w:rsid w:val="00FE129A"/>
    <w:rsid w:val="00FE2D2F"/>
    <w:rsid w:val="00FE33EF"/>
    <w:rsid w:val="00FE4A5C"/>
    <w:rsid w:val="00FE5A21"/>
    <w:rsid w:val="00FF1D13"/>
    <w:rsid w:val="00FF26B4"/>
    <w:rsid w:val="00FF49F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2CF2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92C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592B-E37E-402B-8811-F9859CA8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3169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2</cp:revision>
  <cp:lastPrinted>2023-11-29T14:23:00Z</cp:lastPrinted>
  <dcterms:created xsi:type="dcterms:W3CDTF">2023-11-30T07:40:00Z</dcterms:created>
  <dcterms:modified xsi:type="dcterms:W3CDTF">2023-11-30T07:40:00Z</dcterms:modified>
</cp:coreProperties>
</file>